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22C" w:rsidRDefault="000F322C" w:rsidP="000F322C">
      <w:pPr>
        <w:pStyle w:val="ac"/>
        <w:rPr>
          <w:b/>
          <w:i/>
          <w:color w:val="0070C0"/>
          <w:sz w:val="70"/>
          <w:szCs w:val="70"/>
        </w:rPr>
      </w:pPr>
    </w:p>
    <w:p w:rsidR="000F322C" w:rsidRDefault="000F322C" w:rsidP="000F322C">
      <w:pPr>
        <w:pStyle w:val="ac"/>
        <w:rPr>
          <w:b/>
          <w:i/>
          <w:color w:val="0070C0"/>
          <w:sz w:val="70"/>
          <w:szCs w:val="70"/>
        </w:rPr>
      </w:pPr>
    </w:p>
    <w:p w:rsidR="000F322C" w:rsidRDefault="000F322C" w:rsidP="000F322C">
      <w:pPr>
        <w:pStyle w:val="ac"/>
        <w:rPr>
          <w:b/>
          <w:i/>
          <w:color w:val="0070C0"/>
          <w:sz w:val="70"/>
          <w:szCs w:val="70"/>
        </w:rPr>
      </w:pPr>
    </w:p>
    <w:p w:rsidR="000F322C" w:rsidRDefault="000F322C" w:rsidP="000F322C">
      <w:pPr>
        <w:pStyle w:val="ac"/>
        <w:rPr>
          <w:b/>
          <w:i/>
          <w:color w:val="0070C0"/>
          <w:sz w:val="70"/>
          <w:szCs w:val="70"/>
        </w:rPr>
      </w:pPr>
    </w:p>
    <w:p w:rsidR="000F322C" w:rsidRPr="000F322C" w:rsidRDefault="000F322C" w:rsidP="000F322C">
      <w:pPr>
        <w:pStyle w:val="ac"/>
        <w:rPr>
          <w:b/>
          <w:i/>
          <w:color w:val="0070C0"/>
          <w:sz w:val="70"/>
          <w:szCs w:val="70"/>
        </w:rPr>
      </w:pPr>
      <w:r w:rsidRPr="000F322C">
        <w:rPr>
          <w:b/>
          <w:i/>
          <w:color w:val="0070C0"/>
          <w:sz w:val="70"/>
          <w:szCs w:val="70"/>
        </w:rPr>
        <w:t>Публичный отчет</w:t>
      </w:r>
    </w:p>
    <w:p w:rsidR="000F322C" w:rsidRPr="000F322C" w:rsidRDefault="000F322C" w:rsidP="000F322C">
      <w:pPr>
        <w:pStyle w:val="13"/>
        <w:spacing w:before="0" w:after="0"/>
        <w:ind w:left="0" w:right="-284" w:firstLine="0"/>
        <w:jc w:val="center"/>
        <w:rPr>
          <w:b/>
          <w:i/>
          <w:color w:val="0070C0"/>
          <w:sz w:val="72"/>
          <w:szCs w:val="72"/>
          <w:lang w:val="ru-RU"/>
        </w:rPr>
      </w:pPr>
      <w:r w:rsidRPr="000F322C">
        <w:rPr>
          <w:b/>
          <w:i/>
          <w:color w:val="0070C0"/>
          <w:sz w:val="72"/>
          <w:szCs w:val="72"/>
          <w:lang w:val="ru-RU"/>
        </w:rPr>
        <w:t>о результативности работы</w:t>
      </w:r>
    </w:p>
    <w:p w:rsidR="000F322C" w:rsidRPr="000F322C" w:rsidRDefault="000F322C" w:rsidP="000F322C">
      <w:pPr>
        <w:pStyle w:val="13"/>
        <w:spacing w:before="0" w:after="0"/>
        <w:ind w:left="0" w:right="-284" w:firstLine="0"/>
        <w:jc w:val="center"/>
        <w:rPr>
          <w:b/>
          <w:i/>
          <w:color w:val="0070C0"/>
          <w:sz w:val="60"/>
          <w:szCs w:val="60"/>
          <w:lang w:val="ru-RU"/>
        </w:rPr>
      </w:pPr>
      <w:r w:rsidRPr="000F322C">
        <w:rPr>
          <w:b/>
          <w:i/>
          <w:color w:val="0070C0"/>
          <w:sz w:val="72"/>
          <w:szCs w:val="72"/>
          <w:lang w:val="ru-RU"/>
        </w:rPr>
        <w:t xml:space="preserve">муниципального бюджетного  общеобразовательного учреждения </w:t>
      </w:r>
      <w:r w:rsidRPr="000F322C">
        <w:rPr>
          <w:b/>
          <w:i/>
          <w:color w:val="0070C0"/>
          <w:sz w:val="60"/>
          <w:szCs w:val="60"/>
          <w:lang w:val="ru-RU"/>
        </w:rPr>
        <w:t xml:space="preserve">«Средняя общеобразовательная школа№9» </w:t>
      </w:r>
    </w:p>
    <w:p w:rsidR="000F322C" w:rsidRPr="000F322C" w:rsidRDefault="000F322C" w:rsidP="000F322C">
      <w:pPr>
        <w:pStyle w:val="13"/>
        <w:spacing w:before="0" w:after="0"/>
        <w:ind w:left="0" w:right="-284" w:firstLine="0"/>
        <w:jc w:val="center"/>
        <w:rPr>
          <w:b/>
          <w:i/>
          <w:color w:val="0070C0"/>
          <w:sz w:val="60"/>
          <w:szCs w:val="60"/>
          <w:lang w:val="ru-RU"/>
        </w:rPr>
      </w:pPr>
      <w:r w:rsidRPr="000F322C">
        <w:rPr>
          <w:b/>
          <w:i/>
          <w:color w:val="0070C0"/>
          <w:sz w:val="72"/>
          <w:szCs w:val="72"/>
          <w:lang w:val="ru-RU"/>
        </w:rPr>
        <w:t>г. Сафоново Смоленской области</w:t>
      </w:r>
    </w:p>
    <w:p w:rsidR="000F322C" w:rsidRPr="000F322C" w:rsidRDefault="000F322C" w:rsidP="000F322C">
      <w:pPr>
        <w:pStyle w:val="ac"/>
        <w:rPr>
          <w:b/>
          <w:i/>
          <w:color w:val="0070C0"/>
          <w:sz w:val="50"/>
          <w:szCs w:val="50"/>
        </w:rPr>
      </w:pPr>
      <w:r>
        <w:rPr>
          <w:b/>
          <w:i/>
          <w:color w:val="0070C0"/>
          <w:sz w:val="50"/>
          <w:szCs w:val="50"/>
        </w:rPr>
        <w:t xml:space="preserve">в 2020-2021 </w:t>
      </w:r>
      <w:r w:rsidRPr="000F322C">
        <w:rPr>
          <w:b/>
          <w:i/>
          <w:color w:val="0070C0"/>
          <w:sz w:val="50"/>
          <w:szCs w:val="50"/>
        </w:rPr>
        <w:t xml:space="preserve"> учебном году</w:t>
      </w:r>
    </w:p>
    <w:p w:rsidR="000F322C" w:rsidRPr="000F322C" w:rsidRDefault="000F322C" w:rsidP="000F322C">
      <w:pPr>
        <w:pStyle w:val="4"/>
        <w:jc w:val="right"/>
        <w:rPr>
          <w:rFonts w:ascii="Times New Roman" w:hAnsi="Times New Roman" w:cs="Times New Roman"/>
          <w:color w:val="0070C0"/>
          <w:sz w:val="30"/>
          <w:szCs w:val="30"/>
        </w:rPr>
      </w:pPr>
      <w:r w:rsidRPr="000F322C">
        <w:rPr>
          <w:rFonts w:ascii="Times New Roman" w:hAnsi="Times New Roman" w:cs="Times New Roman"/>
          <w:color w:val="0070C0"/>
          <w:sz w:val="30"/>
          <w:szCs w:val="30"/>
        </w:rPr>
        <w:t xml:space="preserve">        Директор школы – </w:t>
      </w:r>
    </w:p>
    <w:p w:rsidR="000F322C" w:rsidRPr="000F322C" w:rsidRDefault="000F322C" w:rsidP="000F322C">
      <w:pPr>
        <w:pStyle w:val="4"/>
        <w:jc w:val="right"/>
        <w:rPr>
          <w:rFonts w:ascii="Times New Roman" w:hAnsi="Times New Roman" w:cs="Times New Roman"/>
          <w:color w:val="0070C0"/>
          <w:sz w:val="30"/>
          <w:szCs w:val="30"/>
        </w:rPr>
      </w:pPr>
      <w:r w:rsidRPr="000F322C">
        <w:rPr>
          <w:rFonts w:ascii="Times New Roman" w:hAnsi="Times New Roman" w:cs="Times New Roman"/>
          <w:color w:val="0070C0"/>
          <w:sz w:val="30"/>
          <w:szCs w:val="30"/>
        </w:rPr>
        <w:t>Тимашкова Любовь Владимировна</w:t>
      </w:r>
    </w:p>
    <w:p w:rsidR="000F322C" w:rsidRPr="000F322C" w:rsidRDefault="000F322C" w:rsidP="000F322C">
      <w:pPr>
        <w:rPr>
          <w:rFonts w:ascii="Times New Roman" w:hAnsi="Times New Roman" w:cs="Times New Roman"/>
          <w:color w:val="0070C0"/>
          <w:lang w:eastAsia="en-US"/>
        </w:rPr>
      </w:pPr>
    </w:p>
    <w:p w:rsidR="000F322C" w:rsidRPr="000F322C" w:rsidRDefault="000F322C" w:rsidP="000F322C">
      <w:pPr>
        <w:rPr>
          <w:rFonts w:ascii="Times New Roman" w:hAnsi="Times New Roman" w:cs="Times New Roman"/>
          <w:color w:val="0070C0"/>
          <w:lang w:eastAsia="en-US"/>
        </w:rPr>
      </w:pPr>
    </w:p>
    <w:p w:rsidR="000F322C" w:rsidRPr="000F322C" w:rsidRDefault="000F322C" w:rsidP="006730FD">
      <w:pPr>
        <w:pStyle w:val="Default"/>
        <w:rPr>
          <w:b/>
          <w:bCs/>
          <w:i/>
          <w:iCs/>
          <w:color w:val="0070C0"/>
          <w:sz w:val="28"/>
          <w:szCs w:val="28"/>
        </w:rPr>
      </w:pPr>
    </w:p>
    <w:p w:rsidR="000F322C" w:rsidRPr="000F322C" w:rsidRDefault="000F322C" w:rsidP="006730FD">
      <w:pPr>
        <w:pStyle w:val="Default"/>
        <w:rPr>
          <w:b/>
          <w:bCs/>
          <w:i/>
          <w:iCs/>
          <w:color w:val="0070C0"/>
          <w:sz w:val="28"/>
          <w:szCs w:val="28"/>
        </w:rPr>
      </w:pPr>
    </w:p>
    <w:p w:rsidR="000F322C" w:rsidRDefault="000F322C" w:rsidP="006730FD">
      <w:pPr>
        <w:pStyle w:val="Default"/>
        <w:rPr>
          <w:b/>
          <w:bCs/>
          <w:i/>
          <w:iCs/>
          <w:sz w:val="28"/>
          <w:szCs w:val="28"/>
        </w:rPr>
      </w:pPr>
    </w:p>
    <w:p w:rsidR="000F322C" w:rsidRDefault="000F322C" w:rsidP="006730FD">
      <w:pPr>
        <w:pStyle w:val="Default"/>
        <w:rPr>
          <w:b/>
          <w:bCs/>
          <w:i/>
          <w:iCs/>
          <w:sz w:val="28"/>
          <w:szCs w:val="28"/>
        </w:rPr>
      </w:pPr>
    </w:p>
    <w:p w:rsidR="000F322C" w:rsidRDefault="000F322C" w:rsidP="006730FD">
      <w:pPr>
        <w:pStyle w:val="Default"/>
        <w:rPr>
          <w:b/>
          <w:bCs/>
          <w:i/>
          <w:iCs/>
          <w:sz w:val="28"/>
          <w:szCs w:val="28"/>
        </w:rPr>
      </w:pPr>
    </w:p>
    <w:p w:rsidR="006730FD" w:rsidRDefault="006730FD" w:rsidP="006730FD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lastRenderedPageBreak/>
        <w:t xml:space="preserve">Уважаемые участники образовательного процесса: коллеги, родители (законные представители), обучающиеся, друзья и образовательные партнеры школы! </w:t>
      </w:r>
    </w:p>
    <w:p w:rsidR="006730FD" w:rsidRDefault="006730FD" w:rsidP="001A441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Закончился еще один учебный год. Пришло время подводить итоги, анализировать успехи и неудачи, строить планы на будущее. В 2020/2021 учебном году наша образовательная организация продолжала работу в направлении реализации системных мероприятий, затрагивающих все сферы образования: содержание образования, организацию финансирования, управленческую практику, направленных на повышение качества доступности и прозрачности образования.  Современное образование - это динамично развивающаяся система, которая находится на острие новых тенденций, технологий и подходов к обучению. Современная  школа – это не только источник знаний, это самостоятельный, солидный интегратор всех возможностей, полезных для ученика; умный советчик и помощник в определении жизненного пути. </w:t>
      </w:r>
    </w:p>
    <w:p w:rsidR="006730FD" w:rsidRDefault="006730FD" w:rsidP="001A441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Только год учебный выдался не такой, как обычно, сложившиеся особые условия внесли свои коррективы в образовательный процесс. Непредвиденная ситуация максимально мобилизовала работников нашей школы для создания необходимых и безопасных условий обучения школьников и успешного окончания учебного года. </w:t>
      </w:r>
    </w:p>
    <w:p w:rsidR="006730FD" w:rsidRDefault="006730FD" w:rsidP="006730FD">
      <w:pPr>
        <w:pStyle w:val="Default"/>
        <w:rPr>
          <w:sz w:val="23"/>
          <w:szCs w:val="23"/>
        </w:rPr>
      </w:pPr>
    </w:p>
    <w:p w:rsidR="001A4410" w:rsidRPr="008E7140" w:rsidRDefault="001A4410" w:rsidP="001A4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140">
        <w:rPr>
          <w:rFonts w:ascii="Times New Roman" w:hAnsi="Times New Roman" w:cs="Times New Roman"/>
          <w:b/>
          <w:color w:val="000000"/>
          <w:sz w:val="24"/>
          <w:szCs w:val="24"/>
        </w:rPr>
        <w:t>Раздел 1. Общая характеристика общеобразовательного учреждения</w:t>
      </w:r>
    </w:p>
    <w:p w:rsidR="001A4410" w:rsidRPr="008E7140" w:rsidRDefault="001A4410" w:rsidP="001A44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21EB" w:rsidRDefault="001A4410" w:rsidP="001A4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Школа № 9 была открыта в 1987</w:t>
      </w:r>
      <w:r w:rsidRPr="008E7140">
        <w:rPr>
          <w:rFonts w:ascii="Times New Roman" w:hAnsi="Times New Roman" w:cs="Times New Roman"/>
          <w:color w:val="000000"/>
          <w:sz w:val="24"/>
          <w:szCs w:val="24"/>
        </w:rPr>
        <w:t xml:space="preserve"> году как средняя общеобразовательная школа. Школа расположена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центре </w:t>
      </w:r>
      <w:r w:rsidRPr="008E7140">
        <w:rPr>
          <w:rFonts w:ascii="Times New Roman" w:hAnsi="Times New Roman" w:cs="Times New Roman"/>
          <w:color w:val="000000"/>
          <w:sz w:val="24"/>
          <w:szCs w:val="24"/>
        </w:rPr>
        <w:t>города</w:t>
      </w:r>
    </w:p>
    <w:p w:rsidR="001A4410" w:rsidRDefault="00F821EB" w:rsidP="001A4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ОУ имеет  здание общей площадью 5</w:t>
      </w:r>
      <w:r w:rsidR="001A4410" w:rsidRPr="00F453DF">
        <w:rPr>
          <w:rFonts w:ascii="Times New Roman" w:hAnsi="Times New Roman" w:cs="Times New Roman"/>
          <w:sz w:val="24"/>
          <w:szCs w:val="24"/>
        </w:rPr>
        <w:t>937,9 кв. м., до</w:t>
      </w:r>
      <w:r>
        <w:rPr>
          <w:rFonts w:ascii="Times New Roman" w:hAnsi="Times New Roman" w:cs="Times New Roman"/>
          <w:sz w:val="24"/>
          <w:szCs w:val="24"/>
        </w:rPr>
        <w:t xml:space="preserve">пускаемая мощность 1116 человек. </w:t>
      </w:r>
      <w:r w:rsidR="001A4410" w:rsidRPr="00F453DF">
        <w:rPr>
          <w:rFonts w:ascii="Times New Roman" w:hAnsi="Times New Roman" w:cs="Times New Roman"/>
          <w:sz w:val="24"/>
          <w:szCs w:val="24"/>
        </w:rPr>
        <w:t>Общее количество классов</w:t>
      </w:r>
      <w:r>
        <w:rPr>
          <w:rFonts w:ascii="Times New Roman" w:hAnsi="Times New Roman" w:cs="Times New Roman"/>
          <w:sz w:val="24"/>
          <w:szCs w:val="24"/>
        </w:rPr>
        <w:t xml:space="preserve"> - 25, лабораторий – 3</w:t>
      </w:r>
      <w:r w:rsidR="001A4410" w:rsidRPr="00F453DF">
        <w:rPr>
          <w:rFonts w:ascii="Times New Roman" w:hAnsi="Times New Roman" w:cs="Times New Roman"/>
          <w:sz w:val="24"/>
          <w:szCs w:val="24"/>
        </w:rPr>
        <w:t xml:space="preserve">. Учебно-материальная база школы позволяет организованно, на современном уровне проводить учебно-воспитательную работу с обучающимися: функционирует 2 </w:t>
      </w:r>
      <w:r>
        <w:rPr>
          <w:rFonts w:ascii="Times New Roman" w:hAnsi="Times New Roman" w:cs="Times New Roman"/>
          <w:sz w:val="24"/>
          <w:szCs w:val="24"/>
        </w:rPr>
        <w:t>компьютерных класса</w:t>
      </w:r>
      <w:r w:rsidR="001A4410" w:rsidRPr="00F453DF">
        <w:rPr>
          <w:rFonts w:ascii="Times New Roman" w:hAnsi="Times New Roman" w:cs="Times New Roman"/>
          <w:sz w:val="24"/>
          <w:szCs w:val="24"/>
        </w:rPr>
        <w:t xml:space="preserve">. Школа располагает </w:t>
      </w:r>
      <w:r>
        <w:rPr>
          <w:rFonts w:ascii="Times New Roman" w:hAnsi="Times New Roman" w:cs="Times New Roman"/>
          <w:sz w:val="24"/>
          <w:szCs w:val="24"/>
        </w:rPr>
        <w:t>интерактивными досками в 8</w:t>
      </w:r>
      <w:r w:rsidR="001A4410" w:rsidRPr="00F453DF">
        <w:rPr>
          <w:rFonts w:ascii="Times New Roman" w:hAnsi="Times New Roman" w:cs="Times New Roman"/>
          <w:sz w:val="24"/>
          <w:szCs w:val="24"/>
        </w:rPr>
        <w:t xml:space="preserve">-ти кабинетах (химия, математика, география, биология, </w:t>
      </w:r>
      <w:r>
        <w:rPr>
          <w:rFonts w:ascii="Times New Roman" w:hAnsi="Times New Roman" w:cs="Times New Roman"/>
          <w:sz w:val="24"/>
          <w:szCs w:val="24"/>
        </w:rPr>
        <w:t>история, русский язык, В начальной школе,  в кабинете информатики) и 2 приставки МИО (начальная школа и русский язык) в школе существует сеть Вай-фай</w:t>
      </w:r>
      <w:r w:rsidR="001A4410" w:rsidRPr="00F453DF">
        <w:rPr>
          <w:rFonts w:ascii="Times New Roman" w:hAnsi="Times New Roman" w:cs="Times New Roman"/>
          <w:sz w:val="24"/>
          <w:szCs w:val="24"/>
        </w:rPr>
        <w:t xml:space="preserve"> с выходом в Ин</w:t>
      </w:r>
      <w:r>
        <w:rPr>
          <w:rFonts w:ascii="Times New Roman" w:hAnsi="Times New Roman" w:cs="Times New Roman"/>
          <w:sz w:val="24"/>
          <w:szCs w:val="24"/>
        </w:rPr>
        <w:t>тернет, кабинетом технологии – 2</w:t>
      </w:r>
      <w:r w:rsidR="001A4410" w:rsidRPr="00F453DF">
        <w:rPr>
          <w:rFonts w:ascii="Times New Roman" w:hAnsi="Times New Roman" w:cs="Times New Roman"/>
          <w:sz w:val="24"/>
          <w:szCs w:val="24"/>
        </w:rPr>
        <w:t>, спортивным залом (2), актовым залом, столовой, лицензионным медицинским кабинетом</w:t>
      </w:r>
      <w:r w:rsidR="001A4410">
        <w:rPr>
          <w:rFonts w:ascii="Times New Roman" w:hAnsi="Times New Roman" w:cs="Times New Roman"/>
          <w:sz w:val="24"/>
          <w:szCs w:val="24"/>
        </w:rPr>
        <w:t>, музеем, библиотекой</w:t>
      </w:r>
      <w:r w:rsidR="001A4410" w:rsidRPr="00F453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Книговыдача   в  2020-2021</w:t>
      </w:r>
      <w:r w:rsidR="001A4410" w:rsidRPr="0037543D">
        <w:rPr>
          <w:rFonts w:ascii="Times New Roman" w:hAnsi="Times New Roman"/>
          <w:sz w:val="24"/>
          <w:szCs w:val="24"/>
        </w:rPr>
        <w:t xml:space="preserve">  учебном  году  составила---14794 экз</w:t>
      </w:r>
      <w:r w:rsidR="001A4410">
        <w:rPr>
          <w:rFonts w:ascii="Times New Roman" w:hAnsi="Times New Roman" w:cs="Times New Roman"/>
          <w:sz w:val="24"/>
          <w:szCs w:val="24"/>
        </w:rPr>
        <w:t xml:space="preserve">емпляров. </w:t>
      </w:r>
      <w:r w:rsidR="001A4410" w:rsidRPr="00F453DF">
        <w:rPr>
          <w:rFonts w:ascii="Times New Roman" w:hAnsi="Times New Roman" w:cs="Times New Roman"/>
          <w:sz w:val="24"/>
          <w:szCs w:val="24"/>
        </w:rPr>
        <w:t>Имеются админис</w:t>
      </w:r>
      <w:r>
        <w:rPr>
          <w:rFonts w:ascii="Times New Roman" w:hAnsi="Times New Roman" w:cs="Times New Roman"/>
          <w:sz w:val="24"/>
          <w:szCs w:val="24"/>
        </w:rPr>
        <w:t>тративные помещения – 5</w:t>
      </w:r>
      <w:r w:rsidR="001A4410" w:rsidRPr="00F453DF">
        <w:rPr>
          <w:rFonts w:ascii="Times New Roman" w:hAnsi="Times New Roman" w:cs="Times New Roman"/>
          <w:sz w:val="24"/>
          <w:szCs w:val="24"/>
        </w:rPr>
        <w:t>. Ш</w:t>
      </w:r>
      <w:r>
        <w:rPr>
          <w:rFonts w:ascii="Times New Roman" w:hAnsi="Times New Roman" w:cs="Times New Roman"/>
          <w:sz w:val="24"/>
          <w:szCs w:val="24"/>
        </w:rPr>
        <w:t>кола находится по адресу: 215500, город Сафоново, улица Строителей, дом № 22</w:t>
      </w:r>
      <w:r w:rsidR="001A4410" w:rsidRPr="00F453DF">
        <w:rPr>
          <w:rFonts w:ascii="Times New Roman" w:hAnsi="Times New Roman" w:cs="Times New Roman"/>
          <w:sz w:val="24"/>
          <w:szCs w:val="24"/>
        </w:rPr>
        <w:t xml:space="preserve">. Школа реализует государственную политику в области образования, определяемую законодательством РФ, выполняет социальный заказ на образование, исходя из запросов родителей, ресурсных возможностей школы. </w:t>
      </w:r>
    </w:p>
    <w:p w:rsidR="001A4410" w:rsidRDefault="001A4410" w:rsidP="001A4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3DF">
        <w:rPr>
          <w:rFonts w:ascii="Times New Roman" w:hAnsi="Times New Roman" w:cs="Times New Roman"/>
          <w:sz w:val="24"/>
          <w:szCs w:val="24"/>
        </w:rPr>
        <w:t xml:space="preserve">Образовательная и воспитательная деятельность ОУ ориентированы на развитие разносторонней социально активной личности с учетом индивидуальных (возрастных, физиологических, психологических, интеллектуальных и других) особенностей детей. Школа свою деятельность выстраивает на основе программы развития. </w:t>
      </w:r>
      <w:r w:rsidR="00F821EB">
        <w:rPr>
          <w:rFonts w:ascii="Times New Roman" w:hAnsi="Times New Roman" w:cs="Times New Roman"/>
          <w:sz w:val="24"/>
          <w:szCs w:val="24"/>
        </w:rPr>
        <w:t>П</w:t>
      </w:r>
      <w:r w:rsidRPr="00F453DF">
        <w:rPr>
          <w:rFonts w:ascii="Times New Roman" w:hAnsi="Times New Roman" w:cs="Times New Roman"/>
          <w:sz w:val="24"/>
          <w:szCs w:val="24"/>
        </w:rPr>
        <w:t xml:space="preserve">еред коллективом была поставлена основная цель - формирование духовно-нравственной, всесторонне развитой, физически здоровой, социально-адаптированной личности, способной адаптироваться к условиям современной жизни. Школа стоит на рубеже качественных преобразований, связанных с переходом работы по ФГОС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453DF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453DF">
        <w:rPr>
          <w:rFonts w:ascii="Times New Roman" w:hAnsi="Times New Roman" w:cs="Times New Roman"/>
          <w:sz w:val="24"/>
          <w:szCs w:val="24"/>
        </w:rPr>
        <w:t xml:space="preserve"> ФГОС ООО. </w:t>
      </w:r>
      <w:r w:rsidR="00F821EB">
        <w:rPr>
          <w:rFonts w:ascii="Times New Roman" w:hAnsi="Times New Roman" w:cs="Times New Roman"/>
          <w:color w:val="000000"/>
          <w:sz w:val="24"/>
          <w:szCs w:val="24"/>
        </w:rPr>
        <w:t>В 2020</w:t>
      </w:r>
      <w:r w:rsidRPr="00F453DF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821E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F453D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М</w:t>
      </w:r>
      <w:r w:rsidR="00F821EB">
        <w:rPr>
          <w:rFonts w:ascii="Times New Roman" w:hAnsi="Times New Roman" w:cs="Times New Roman"/>
          <w:color w:val="000000"/>
          <w:sz w:val="24"/>
          <w:szCs w:val="24"/>
        </w:rPr>
        <w:t>БОУ «СОШ №9</w:t>
      </w:r>
      <w:r w:rsidRPr="00F453D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834256">
        <w:rPr>
          <w:rFonts w:ascii="Times New Roman" w:hAnsi="Times New Roman" w:cs="Times New Roman"/>
          <w:color w:val="000000"/>
          <w:sz w:val="24"/>
          <w:szCs w:val="24"/>
        </w:rPr>
        <w:t>начало функционировать структурное подразделение Центр цифрового и гуманитарного профилей «Точка роста».</w:t>
      </w:r>
    </w:p>
    <w:p w:rsidR="00D11FA0" w:rsidRDefault="00D11FA0" w:rsidP="001A4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FA0" w:rsidRDefault="00D11FA0" w:rsidP="00D11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53DF">
        <w:rPr>
          <w:rFonts w:ascii="Times New Roman" w:hAnsi="Times New Roman" w:cs="Times New Roman"/>
          <w:b/>
          <w:color w:val="000000"/>
          <w:sz w:val="24"/>
          <w:szCs w:val="24"/>
        </w:rPr>
        <w:t>Раздел 2. Состав обучающихся</w:t>
      </w:r>
    </w:p>
    <w:p w:rsidR="00D11FA0" w:rsidRPr="00F453DF" w:rsidRDefault="00D11FA0" w:rsidP="00D11F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1FA0" w:rsidRPr="00D9586E" w:rsidRDefault="00D11FA0" w:rsidP="00D1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начало 2020</w:t>
      </w:r>
      <w:r w:rsidRPr="00F56079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56079">
        <w:rPr>
          <w:rFonts w:ascii="Times New Roman" w:hAnsi="Times New Roman" w:cs="Times New Roman"/>
          <w:sz w:val="24"/>
          <w:szCs w:val="24"/>
        </w:rPr>
        <w:t xml:space="preserve"> учебного года в школе обучалось  </w:t>
      </w:r>
      <w:r>
        <w:rPr>
          <w:rFonts w:ascii="Times New Roman" w:hAnsi="Times New Roman" w:cs="Times New Roman"/>
          <w:sz w:val="24"/>
          <w:szCs w:val="24"/>
        </w:rPr>
        <w:t xml:space="preserve">600 обучающихся, на конец года  604, </w:t>
      </w:r>
      <w:r w:rsidRPr="00D11FA0">
        <w:rPr>
          <w:rFonts w:ascii="Times New Roman" w:hAnsi="Times New Roman" w:cs="Times New Roman"/>
          <w:sz w:val="24"/>
          <w:szCs w:val="24"/>
        </w:rPr>
        <w:t>средняя наполняемость классов – 24,2 человека</w:t>
      </w:r>
      <w:r w:rsidRPr="00D9586E">
        <w:rPr>
          <w:rFonts w:ascii="Times New Roman" w:hAnsi="Times New Roman" w:cs="Times New Roman"/>
          <w:sz w:val="24"/>
          <w:szCs w:val="24"/>
        </w:rPr>
        <w:t>. Было сформировано</w:t>
      </w:r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D9586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586E">
        <w:rPr>
          <w:rFonts w:ascii="Times New Roman" w:hAnsi="Times New Roman" w:cs="Times New Roman"/>
          <w:sz w:val="24"/>
          <w:szCs w:val="24"/>
        </w:rPr>
        <w:t>-комплект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9586E">
        <w:rPr>
          <w:rFonts w:ascii="Times New Roman" w:hAnsi="Times New Roman" w:cs="Times New Roman"/>
          <w:sz w:val="24"/>
          <w:szCs w:val="24"/>
        </w:rPr>
        <w:t>:</w:t>
      </w:r>
    </w:p>
    <w:p w:rsidR="00D11FA0" w:rsidRPr="00F56079" w:rsidRDefault="00D11FA0" w:rsidP="00D1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079">
        <w:rPr>
          <w:rFonts w:ascii="Times New Roman" w:hAnsi="Times New Roman" w:cs="Times New Roman"/>
          <w:sz w:val="24"/>
          <w:szCs w:val="24"/>
        </w:rPr>
        <w:lastRenderedPageBreak/>
        <w:t>уровень н</w:t>
      </w:r>
      <w:r>
        <w:rPr>
          <w:rFonts w:ascii="Times New Roman" w:hAnsi="Times New Roman" w:cs="Times New Roman"/>
          <w:sz w:val="24"/>
          <w:szCs w:val="24"/>
        </w:rPr>
        <w:t>ачального общего образования – 11</w:t>
      </w:r>
      <w:r w:rsidRPr="00F56079">
        <w:rPr>
          <w:rFonts w:ascii="Times New Roman" w:hAnsi="Times New Roman" w:cs="Times New Roman"/>
          <w:sz w:val="24"/>
          <w:szCs w:val="24"/>
        </w:rPr>
        <w:t xml:space="preserve"> классов </w:t>
      </w:r>
      <w:r>
        <w:rPr>
          <w:rFonts w:ascii="Times New Roman" w:hAnsi="Times New Roman" w:cs="Times New Roman"/>
          <w:sz w:val="24"/>
          <w:szCs w:val="24"/>
        </w:rPr>
        <w:t xml:space="preserve">комплектов 276 обучающихся по </w:t>
      </w:r>
      <w:r w:rsidRPr="00F56079">
        <w:rPr>
          <w:rFonts w:ascii="Times New Roman" w:hAnsi="Times New Roman" w:cs="Times New Roman"/>
          <w:sz w:val="24"/>
          <w:szCs w:val="24"/>
        </w:rPr>
        <w:t>ФГОС НОО;</w:t>
      </w:r>
    </w:p>
    <w:p w:rsidR="00D11FA0" w:rsidRPr="00D11FA0" w:rsidRDefault="00D11FA0" w:rsidP="00D1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A0">
        <w:rPr>
          <w:rFonts w:ascii="Times New Roman" w:hAnsi="Times New Roman" w:cs="Times New Roman"/>
          <w:sz w:val="24"/>
          <w:szCs w:val="24"/>
        </w:rPr>
        <w:t xml:space="preserve">уровень основного общего образования - 12 классов комплектов </w:t>
      </w:r>
      <w:r w:rsidRPr="00D11FA0">
        <w:rPr>
          <w:rFonts w:ascii="Times New Roman" w:hAnsi="Times New Roman" w:cs="Times New Roman"/>
          <w:color w:val="FF0000"/>
          <w:sz w:val="24"/>
          <w:szCs w:val="24"/>
        </w:rPr>
        <w:t xml:space="preserve"> 280</w:t>
      </w:r>
      <w:r w:rsidRPr="00D11FA0">
        <w:rPr>
          <w:rFonts w:ascii="Times New Roman" w:hAnsi="Times New Roman" w:cs="Times New Roman"/>
          <w:sz w:val="24"/>
          <w:szCs w:val="24"/>
        </w:rPr>
        <w:t xml:space="preserve"> обучающихся, все классы по ФГОС ООО;</w:t>
      </w:r>
    </w:p>
    <w:p w:rsidR="00D11FA0" w:rsidRDefault="00D11FA0" w:rsidP="00D11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FA0">
        <w:rPr>
          <w:rFonts w:ascii="Times New Roman" w:hAnsi="Times New Roman" w:cs="Times New Roman"/>
          <w:sz w:val="24"/>
          <w:szCs w:val="24"/>
        </w:rPr>
        <w:t>уровень среднего общего образования – 2 класса  37 обучающихся по  ФГОС СОО.</w:t>
      </w:r>
    </w:p>
    <w:p w:rsidR="0047793F" w:rsidRPr="0047793F" w:rsidRDefault="0047793F" w:rsidP="0047793F">
      <w:pPr>
        <w:widowControl w:val="0"/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793F">
        <w:rPr>
          <w:rFonts w:ascii="Times New Roman" w:hAnsi="Times New Roman" w:cs="Times New Roman"/>
          <w:b/>
          <w:i/>
          <w:sz w:val="24"/>
          <w:szCs w:val="24"/>
        </w:rPr>
        <w:t>Сохранность контингента обучающихся.</w:t>
      </w:r>
    </w:p>
    <w:tbl>
      <w:tblPr>
        <w:tblW w:w="0" w:type="auto"/>
        <w:jc w:val="center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7"/>
        <w:gridCol w:w="812"/>
        <w:gridCol w:w="874"/>
        <w:gridCol w:w="922"/>
        <w:gridCol w:w="812"/>
        <w:gridCol w:w="874"/>
        <w:gridCol w:w="922"/>
        <w:gridCol w:w="784"/>
        <w:gridCol w:w="874"/>
        <w:gridCol w:w="922"/>
      </w:tblGrid>
      <w:tr w:rsidR="0047793F" w:rsidRPr="0047793F" w:rsidTr="0047793F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  <w:b/>
                <w:bCs/>
                <w:i/>
              </w:rPr>
              <w:t>Учебный год</w:t>
            </w:r>
          </w:p>
        </w:tc>
        <w:tc>
          <w:tcPr>
            <w:tcW w:w="24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793F">
              <w:rPr>
                <w:rFonts w:ascii="Times New Roman" w:hAnsi="Times New Roman" w:cs="Times New Roman"/>
                <w:b/>
                <w:bCs/>
                <w:i/>
              </w:rPr>
              <w:t>2018-2019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793F">
              <w:rPr>
                <w:rFonts w:ascii="Times New Roman" w:hAnsi="Times New Roman" w:cs="Times New Roman"/>
                <w:b/>
                <w:bCs/>
                <w:i/>
              </w:rPr>
              <w:t>2019-2020</w:t>
            </w:r>
          </w:p>
        </w:tc>
        <w:tc>
          <w:tcPr>
            <w:tcW w:w="262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47793F">
              <w:rPr>
                <w:rFonts w:ascii="Times New Roman" w:hAnsi="Times New Roman" w:cs="Times New Roman"/>
                <w:b/>
                <w:bCs/>
                <w:i/>
              </w:rPr>
              <w:t>2020-2021</w:t>
            </w:r>
          </w:p>
        </w:tc>
      </w:tr>
      <w:tr w:rsidR="0047793F" w:rsidRPr="0047793F" w:rsidTr="0047793F">
        <w:trPr>
          <w:jc w:val="center"/>
        </w:trPr>
        <w:tc>
          <w:tcPr>
            <w:tcW w:w="1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1-4</w:t>
            </w:r>
          </w:p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1-4</w:t>
            </w:r>
          </w:p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5-11 классы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1-4</w:t>
            </w:r>
          </w:p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5-11 классы</w:t>
            </w:r>
          </w:p>
        </w:tc>
      </w:tr>
      <w:tr w:rsidR="0047793F" w:rsidRPr="0047793F" w:rsidTr="0047793F"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  <w:b/>
                <w:bCs/>
                <w:i/>
              </w:rPr>
              <w:t>Количество классов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14</w:t>
            </w:r>
          </w:p>
        </w:tc>
      </w:tr>
      <w:tr w:rsidR="0047793F" w:rsidRPr="0047793F" w:rsidTr="0047793F">
        <w:trPr>
          <w:jc w:val="center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  <w:b/>
                <w:bCs/>
                <w:i/>
              </w:rPr>
              <w:t>Количество обучающихся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557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569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7793F">
              <w:rPr>
                <w:rFonts w:ascii="Times New Roman" w:hAnsi="Times New Roman" w:cs="Times New Roman"/>
                <w:b/>
                <w:i/>
              </w:rPr>
              <w:t>603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93F" w:rsidRPr="0047793F" w:rsidRDefault="0047793F" w:rsidP="0047793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793F">
              <w:rPr>
                <w:rFonts w:ascii="Times New Roman" w:hAnsi="Times New Roman" w:cs="Times New Roman"/>
              </w:rPr>
              <w:t>323</w:t>
            </w:r>
          </w:p>
        </w:tc>
      </w:tr>
    </w:tbl>
    <w:p w:rsidR="0047793F" w:rsidRPr="00D11FA0" w:rsidRDefault="0047793F" w:rsidP="00477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FA0" w:rsidRPr="00E372B2" w:rsidRDefault="00D11FA0" w:rsidP="00D11F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kern w:val="3"/>
        </w:rPr>
      </w:pPr>
      <w:r w:rsidRPr="00D11FA0">
        <w:rPr>
          <w:rFonts w:ascii="Times New Roman" w:eastAsia="Times New Roman" w:hAnsi="Times New Roman" w:cs="Times New Roman"/>
          <w:kern w:val="3"/>
          <w:sz w:val="24"/>
          <w:szCs w:val="24"/>
        </w:rPr>
        <w:t>Образовательная деятельность в 1-4 классах строилась на основе следующих</w:t>
      </w:r>
      <w:r w:rsidRPr="00E372B2">
        <w:rPr>
          <w:rFonts w:ascii="Times New Roman" w:eastAsia="Times New Roman" w:hAnsi="Times New Roman" w:cs="Times New Roman"/>
          <w:kern w:val="3"/>
          <w:sz w:val="24"/>
        </w:rPr>
        <w:t xml:space="preserve"> образовательных системах:</w:t>
      </w:r>
    </w:p>
    <w:p w:rsidR="00D11FA0" w:rsidRPr="00E372B2" w:rsidRDefault="00D11FA0" w:rsidP="00D11F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</w:rPr>
      </w:pPr>
      <w:r w:rsidRPr="00E372B2">
        <w:rPr>
          <w:rFonts w:ascii="Times New Roman" w:eastAsia="Times New Roman" w:hAnsi="Times New Roman" w:cs="Times New Roman"/>
          <w:kern w:val="3"/>
          <w:sz w:val="24"/>
        </w:rPr>
        <w:t xml:space="preserve">           - УМК</w:t>
      </w:r>
      <w:r>
        <w:rPr>
          <w:rFonts w:ascii="Times New Roman" w:eastAsia="Times New Roman" w:hAnsi="Times New Roman" w:cs="Times New Roman"/>
          <w:kern w:val="3"/>
          <w:sz w:val="24"/>
        </w:rPr>
        <w:t xml:space="preserve"> « Гармония</w:t>
      </w:r>
      <w:r w:rsidRPr="00E372B2">
        <w:rPr>
          <w:rFonts w:ascii="Times New Roman" w:eastAsia="Times New Roman" w:hAnsi="Times New Roman" w:cs="Times New Roman"/>
          <w:kern w:val="3"/>
          <w:sz w:val="24"/>
        </w:rPr>
        <w:t>»</w:t>
      </w:r>
      <w:r>
        <w:rPr>
          <w:rFonts w:ascii="Times New Roman" w:eastAsia="Times New Roman" w:hAnsi="Times New Roman" w:cs="Times New Roman"/>
          <w:kern w:val="3"/>
          <w:sz w:val="24"/>
        </w:rPr>
        <w:t>,</w:t>
      </w:r>
    </w:p>
    <w:p w:rsidR="00D11FA0" w:rsidRPr="00E372B2" w:rsidRDefault="00D11FA0" w:rsidP="00D11F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hd w:val="clear" w:color="auto" w:fill="FFFFFF"/>
        </w:rPr>
      </w:pPr>
      <w:r w:rsidRPr="00E372B2">
        <w:rPr>
          <w:rFonts w:ascii="Times New Roman" w:eastAsia="Times New Roman" w:hAnsi="Times New Roman" w:cs="Times New Roman"/>
          <w:kern w:val="3"/>
          <w:sz w:val="24"/>
          <w:shd w:val="clear" w:color="auto" w:fill="FFFFFF"/>
        </w:rPr>
        <w:t xml:space="preserve">           - УМК «Школа России»</w:t>
      </w:r>
      <w:r>
        <w:rPr>
          <w:rFonts w:ascii="Times New Roman" w:eastAsia="Times New Roman" w:hAnsi="Times New Roman" w:cs="Times New Roman"/>
          <w:kern w:val="3"/>
          <w:sz w:val="24"/>
          <w:shd w:val="clear" w:color="auto" w:fill="FFFFFF"/>
        </w:rPr>
        <w:t>.</w:t>
      </w:r>
    </w:p>
    <w:p w:rsidR="00D11FA0" w:rsidRDefault="00D11FA0" w:rsidP="00D11FA0">
      <w:pPr>
        <w:widowControl w:val="0"/>
        <w:suppressAutoHyphens/>
        <w:overflowPunct w:val="0"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Функционировала 4 группы</w:t>
      </w:r>
      <w:r w:rsidRPr="00E372B2">
        <w:rPr>
          <w:rFonts w:ascii="Times New Roman" w:hAnsi="Times New Roman" w:cs="Times New Roman"/>
          <w:sz w:val="24"/>
          <w:szCs w:val="24"/>
        </w:rPr>
        <w:t xml:space="preserve"> продленного дня</w:t>
      </w:r>
      <w:r>
        <w:rPr>
          <w:rFonts w:ascii="Times New Roman" w:hAnsi="Times New Roman" w:cs="Times New Roman"/>
          <w:sz w:val="24"/>
          <w:szCs w:val="24"/>
        </w:rPr>
        <w:t xml:space="preserve"> для обучающихся 1-4 классов </w:t>
      </w:r>
      <w:r w:rsidRPr="00E37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конец года 6 обучающихся </w:t>
      </w:r>
      <w:r w:rsidRPr="00E372B2">
        <w:rPr>
          <w:rFonts w:ascii="Times New Roman" w:hAnsi="Times New Roman" w:cs="Times New Roman"/>
          <w:sz w:val="24"/>
          <w:szCs w:val="24"/>
        </w:rPr>
        <w:t>школы  обучались индивидуально по состоянию здоров</w:t>
      </w:r>
      <w:r>
        <w:rPr>
          <w:rFonts w:ascii="Times New Roman" w:hAnsi="Times New Roman" w:cs="Times New Roman"/>
          <w:sz w:val="24"/>
          <w:szCs w:val="24"/>
        </w:rPr>
        <w:t>ья на дому в течение всего года, 1 обучающийся был на очно-заочном обучении.</w:t>
      </w:r>
    </w:p>
    <w:p w:rsidR="00F1316D" w:rsidRPr="00F1316D" w:rsidRDefault="00F1316D" w:rsidP="00D11F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1316D">
        <w:rPr>
          <w:rFonts w:ascii="Times New Roman" w:hAnsi="Times New Roman" w:cs="Times New Roman"/>
          <w:b/>
          <w:sz w:val="24"/>
          <w:szCs w:val="24"/>
        </w:rPr>
        <w:t xml:space="preserve">СОЦИАЛЬНАЯ КАРТА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3233"/>
        <w:gridCol w:w="1488"/>
        <w:gridCol w:w="1237"/>
        <w:gridCol w:w="1622"/>
        <w:gridCol w:w="1614"/>
      </w:tblGrid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Название категории учащихся и их семей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уч. года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Конец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уч. года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Общее количество обучающихся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Количество многодетных семей</w:t>
            </w:r>
          </w:p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- в них обучающихся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9 %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11,67 %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9 %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11,67 %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Неполные семьи</w:t>
            </w:r>
          </w:p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- в них обучающихся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29,67 %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32,83 %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29,67 %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32,83 %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Количество обучающихся находящихся под опекой</w:t>
            </w:r>
          </w:p>
          <w:p w:rsidR="00F1316D" w:rsidRPr="00F1316D" w:rsidRDefault="00F1316D" w:rsidP="00F1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- из них сироты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Количество детей инвалидов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0,5 %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0,5 %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Родители инвалиды, пенсионеры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3,5 %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3,5 %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Количество неблагополучных семей</w:t>
            </w:r>
          </w:p>
          <w:p w:rsidR="00F1316D" w:rsidRPr="00F1316D" w:rsidRDefault="00F1316D" w:rsidP="00F1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-из них обучающихся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1,5 %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1,17 %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1,67 %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Количество малообеспеченных семей</w:t>
            </w:r>
          </w:p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- в них обучающихся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9,83 %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12 %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59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316D" w:rsidRPr="00F1316D" w:rsidRDefault="00F1316D" w:rsidP="00F131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 xml:space="preserve">    9,83 %</w:t>
            </w:r>
          </w:p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12 %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Количество обучающихся, стоящих на ВШУ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0,5 %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1, 67 %</w:t>
            </w:r>
          </w:p>
        </w:tc>
      </w:tr>
      <w:tr w:rsidR="00F1316D" w:rsidRPr="00F1316D" w:rsidTr="00D70395">
        <w:tc>
          <w:tcPr>
            <w:tcW w:w="675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F1316D" w:rsidRPr="00F1316D" w:rsidRDefault="00F1316D" w:rsidP="00F131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Количество обучающихся, состоящих на учёте в ПДН</w:t>
            </w:r>
          </w:p>
        </w:tc>
        <w:tc>
          <w:tcPr>
            <w:tcW w:w="156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0,34 %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</w:tcPr>
          <w:p w:rsidR="00F1316D" w:rsidRPr="00F1316D" w:rsidRDefault="00F1316D" w:rsidP="00F13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16D">
              <w:rPr>
                <w:rFonts w:ascii="Times New Roman" w:hAnsi="Times New Roman"/>
                <w:sz w:val="24"/>
                <w:szCs w:val="24"/>
              </w:rPr>
              <w:t>0,17%</w:t>
            </w:r>
          </w:p>
        </w:tc>
      </w:tr>
    </w:tbl>
    <w:p w:rsidR="00F1316D" w:rsidRPr="00E372B2" w:rsidRDefault="00F1316D" w:rsidP="00D11FA0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316D" w:rsidRPr="00F1316D" w:rsidRDefault="00F1316D" w:rsidP="00F1316D">
      <w:pPr>
        <w:pStyle w:val="c4"/>
        <w:shd w:val="clear" w:color="auto" w:fill="FFFFFF"/>
        <w:spacing w:before="0" w:beforeAutospacing="0" w:after="0" w:afterAutospacing="0" w:line="276" w:lineRule="auto"/>
        <w:ind w:firstLine="851"/>
        <w:jc w:val="both"/>
      </w:pPr>
      <w:r w:rsidRPr="00F1316D">
        <w:t xml:space="preserve">Из таблицы видно, что в  течение 2020-2021 учебного года на 0,17 % увеличилось количество неблагополучных семей, на 1,17 % увеличилось количество обучающихся </w:t>
      </w:r>
      <w:r w:rsidRPr="00F1316D">
        <w:lastRenderedPageBreak/>
        <w:t>состоящих на ВШУ, на 0,17 % снизилось количество обучающихся, состоящих на учете в ОПДН, остальные категории обучающихся остаются стабильными.</w:t>
      </w:r>
    </w:p>
    <w:p w:rsidR="00462FE6" w:rsidRPr="00462FE6" w:rsidRDefault="00462FE6" w:rsidP="00462FE6">
      <w:pPr>
        <w:spacing w:before="28" w:after="28"/>
        <w:ind w:firstLine="851"/>
        <w:jc w:val="both"/>
        <w:rPr>
          <w:rStyle w:val="apple-converted-space"/>
          <w:sz w:val="24"/>
          <w:szCs w:val="24"/>
          <w:shd w:val="clear" w:color="auto" w:fill="FFFFFF"/>
        </w:rPr>
      </w:pPr>
      <w:r w:rsidRPr="00462FE6">
        <w:rPr>
          <w:rFonts w:ascii="Times New Roman" w:hAnsi="Times New Roman"/>
          <w:sz w:val="24"/>
          <w:szCs w:val="24"/>
        </w:rPr>
        <w:t xml:space="preserve">За год на внутришкольном учёте состояло 12 человек, снятых с учёта 2, в 2020-2021учебном году учениками нашей школы были совершены 4 правонарушения: 2  - по ст. 20.22 </w:t>
      </w:r>
      <w:hyperlink r:id="rId7" w:anchor="block_624" w:history="1">
        <w:r w:rsidRPr="00462FE6">
          <w:rPr>
            <w:rStyle w:val="af1"/>
            <w:sz w:val="24"/>
            <w:szCs w:val="24"/>
            <w:bdr w:val="none" w:sz="0" w:space="0" w:color="auto" w:frame="1"/>
            <w:shd w:val="clear" w:color="auto" w:fill="FFFFFF"/>
          </w:rPr>
          <w:t>КоАП РФ</w:t>
        </w:r>
      </w:hyperlink>
      <w:r w:rsidRPr="00462FE6">
        <w:rPr>
          <w:rFonts w:ascii="Times New Roman" w:hAnsi="Times New Roman"/>
          <w:sz w:val="24"/>
          <w:szCs w:val="24"/>
          <w:shd w:val="clear" w:color="auto" w:fill="FFFFFF"/>
        </w:rPr>
        <w:t xml:space="preserve"> (появление несовершеннолетних в возрасте до 16 лет в состоянии алкогольного опьянения, распитие ими пива и алкогольной продукции в общественных местах).</w:t>
      </w:r>
      <w:r w:rsidRPr="00462FE6">
        <w:rPr>
          <w:rStyle w:val="apple-converted-space"/>
          <w:sz w:val="24"/>
          <w:szCs w:val="24"/>
          <w:shd w:val="clear" w:color="auto" w:fill="FFFFFF"/>
        </w:rPr>
        <w:t xml:space="preserve">  </w:t>
      </w:r>
      <w:r w:rsidRPr="00462FE6">
        <w:rPr>
          <w:rFonts w:ascii="Times New Roman" w:hAnsi="Times New Roman"/>
          <w:sz w:val="24"/>
          <w:szCs w:val="24"/>
        </w:rPr>
        <w:t xml:space="preserve"> 2 правонарушения – по </w:t>
      </w:r>
      <w:hyperlink r:id="rId8" w:anchor="block_624" w:history="1">
        <w:r w:rsidRPr="00462FE6">
          <w:rPr>
            <w:rStyle w:val="af1"/>
            <w:sz w:val="24"/>
            <w:szCs w:val="24"/>
            <w:bdr w:val="none" w:sz="0" w:space="0" w:color="auto" w:frame="1"/>
            <w:shd w:val="clear" w:color="auto" w:fill="FFFFFF"/>
          </w:rPr>
          <w:t>ст. 6.24 КоАП РФ</w:t>
        </w:r>
      </w:hyperlink>
      <w:r w:rsidRPr="00462FE6">
        <w:rPr>
          <w:rFonts w:ascii="Times New Roman" w:hAnsi="Times New Roman"/>
          <w:sz w:val="24"/>
          <w:szCs w:val="24"/>
          <w:shd w:val="clear" w:color="auto" w:fill="FFFFFF"/>
        </w:rPr>
        <w:t xml:space="preserve"> (курение в общественных местах). </w:t>
      </w:r>
      <w:r w:rsidRPr="00462FE6">
        <w:rPr>
          <w:rStyle w:val="apple-converted-space"/>
          <w:sz w:val="24"/>
          <w:szCs w:val="24"/>
          <w:shd w:val="clear" w:color="auto" w:fill="FFFFFF"/>
        </w:rPr>
        <w:t xml:space="preserve">  </w:t>
      </w:r>
    </w:p>
    <w:p w:rsidR="00462FE6" w:rsidRPr="00462FE6" w:rsidRDefault="00462FE6" w:rsidP="00462FE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2FE6">
        <w:rPr>
          <w:rFonts w:ascii="Times New Roman" w:hAnsi="Times New Roman"/>
          <w:sz w:val="24"/>
          <w:szCs w:val="24"/>
        </w:rPr>
        <w:t xml:space="preserve">На учёте в ОПДН в 2020-2021 учебном году состояло 4 человека. </w:t>
      </w:r>
    </w:p>
    <w:p w:rsidR="00462FE6" w:rsidRPr="00462FE6" w:rsidRDefault="00462FE6" w:rsidP="00462FE6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62FE6">
        <w:rPr>
          <w:rFonts w:ascii="Times New Roman" w:hAnsi="Times New Roman"/>
          <w:sz w:val="24"/>
          <w:szCs w:val="24"/>
        </w:rPr>
        <w:t xml:space="preserve">Причина совершенных правонарушений кроется в следующем: родители не всегда контролируют, чем в свободное от занятий время занимаются их дети, должным образом не отслеживают, на что тратятся денежные средства, которые родители дают своим детям. </w:t>
      </w:r>
    </w:p>
    <w:p w:rsidR="00D11FA0" w:rsidRPr="00F453DF" w:rsidRDefault="00D11FA0" w:rsidP="001A44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30FD" w:rsidRDefault="006730FD" w:rsidP="006730FD">
      <w:pPr>
        <w:pStyle w:val="Default"/>
        <w:rPr>
          <w:sz w:val="23"/>
          <w:szCs w:val="23"/>
        </w:rPr>
      </w:pPr>
    </w:p>
    <w:p w:rsidR="00327290" w:rsidRPr="008E7140" w:rsidRDefault="00327290" w:rsidP="003272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140">
        <w:rPr>
          <w:rFonts w:ascii="Times New Roman" w:hAnsi="Times New Roman" w:cs="Times New Roman"/>
          <w:b/>
          <w:color w:val="000000"/>
          <w:sz w:val="24"/>
          <w:szCs w:val="24"/>
        </w:rPr>
        <w:t>Раздел 3. Структура управления общеобразовательного учреждения</w:t>
      </w:r>
    </w:p>
    <w:p w:rsidR="003D659E" w:rsidRPr="008E7140" w:rsidRDefault="003D659E" w:rsidP="003D65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t xml:space="preserve">В основу образовательной политики школы положены принципы: </w:t>
      </w: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t xml:space="preserve">- целостность, единство и непрерывность системы образования, преемственность всех уровней; </w:t>
      </w:r>
    </w:p>
    <w:p w:rsidR="003D659E" w:rsidRPr="008E7140" w:rsidRDefault="003D659E" w:rsidP="003D6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140">
        <w:rPr>
          <w:rFonts w:ascii="Times New Roman" w:hAnsi="Times New Roman" w:cs="Times New Roman"/>
          <w:sz w:val="24"/>
          <w:szCs w:val="24"/>
        </w:rPr>
        <w:t>- опора на приоритеты образовательной политики;</w:t>
      </w: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t xml:space="preserve">- анализ текущего состояния и прогнозирования развития образовательного процесса школы; </w:t>
      </w:r>
    </w:p>
    <w:p w:rsidR="003D659E" w:rsidRPr="008E7140" w:rsidRDefault="003D659E" w:rsidP="003D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140">
        <w:rPr>
          <w:rFonts w:ascii="Times New Roman" w:hAnsi="Times New Roman" w:cs="Times New Roman"/>
          <w:sz w:val="24"/>
          <w:szCs w:val="24"/>
        </w:rPr>
        <w:t>- поддержка образовательной и воспитательной активности семей, механизмов включения родителей (законных представителей) в управление и оценку качества работы школы.</w:t>
      </w: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rPr>
          <w:bCs/>
        </w:rPr>
        <w:t xml:space="preserve">Образовательная цель школы: </w:t>
      </w: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t xml:space="preserve">- создание образовательной инфраструктуры, обеспечивающей развитие творческой, социально ответственной, нравственно развитой, образованной личности учащегося, способной строить эффективную траекторию собственной жизни. </w:t>
      </w: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rPr>
          <w:bCs/>
        </w:rPr>
        <w:t xml:space="preserve">Основные задачи школы: </w:t>
      </w: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t xml:space="preserve">- развитие системы качества образования и системы мониторинговых исследований по качеству образования, в том числе системы качества в свете ФГОС; </w:t>
      </w:r>
    </w:p>
    <w:p w:rsidR="003D659E" w:rsidRPr="008E7140" w:rsidRDefault="003D659E" w:rsidP="003D659E">
      <w:pPr>
        <w:pStyle w:val="Default"/>
        <w:ind w:firstLine="709"/>
        <w:jc w:val="both"/>
      </w:pPr>
      <w:r w:rsidRPr="008E7140">
        <w:t xml:space="preserve">- создание условий для использования информационных, интеллектуальных и культурных ресурсов школы; </w:t>
      </w:r>
    </w:p>
    <w:p w:rsidR="003D659E" w:rsidRPr="008E7140" w:rsidRDefault="003D659E" w:rsidP="003D65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140">
        <w:rPr>
          <w:rFonts w:ascii="Times New Roman" w:hAnsi="Times New Roman" w:cs="Times New Roman"/>
          <w:sz w:val="24"/>
          <w:szCs w:val="24"/>
        </w:rPr>
        <w:t>- создание условий для сохранения и укрепления здоровья, формирования здорового образа жизни обучающихся.</w:t>
      </w:r>
    </w:p>
    <w:p w:rsidR="001A4410" w:rsidRPr="001A4410" w:rsidRDefault="003D659E" w:rsidP="001A4410">
      <w:pPr>
        <w:pStyle w:val="a3"/>
        <w:spacing w:after="0"/>
        <w:ind w:firstLine="709"/>
        <w:jc w:val="both"/>
        <w:rPr>
          <w:color w:val="000000"/>
        </w:rPr>
        <w:sectPr w:rsidR="001A4410" w:rsidRPr="001A4410" w:rsidSect="000F322C">
          <w:footerReference w:type="default" r:id="rId9"/>
          <w:pgSz w:w="11906" w:h="16838"/>
          <w:pgMar w:top="907" w:right="851" w:bottom="907" w:left="1418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E7140">
        <w:rPr>
          <w:color w:val="000000"/>
        </w:rPr>
        <w:t xml:space="preserve">В соответствии с Уставом школы функционирует Педагогический совет, методический совет, </w:t>
      </w:r>
      <w:r w:rsidR="00327290">
        <w:rPr>
          <w:color w:val="000000"/>
        </w:rPr>
        <w:t>Общее собрание</w:t>
      </w:r>
      <w:r w:rsidRPr="008E7140">
        <w:rPr>
          <w:color w:val="000000"/>
        </w:rPr>
        <w:t xml:space="preserve"> </w:t>
      </w:r>
      <w:r w:rsidR="00327290">
        <w:rPr>
          <w:color w:val="000000"/>
        </w:rPr>
        <w:t xml:space="preserve">работников </w:t>
      </w:r>
      <w:r w:rsidRPr="008E7140">
        <w:rPr>
          <w:color w:val="000000"/>
        </w:rPr>
        <w:t>школы, школьные предметные методические объединения, методические объ</w:t>
      </w:r>
      <w:r w:rsidR="001A4410">
        <w:rPr>
          <w:color w:val="000000"/>
        </w:rPr>
        <w:t>е</w:t>
      </w:r>
      <w:r w:rsidR="00327290">
        <w:rPr>
          <w:color w:val="000000"/>
        </w:rPr>
        <w:t>динения классных руководителей.</w:t>
      </w:r>
    </w:p>
    <w:p w:rsidR="003D659E" w:rsidRPr="001A4410" w:rsidRDefault="003D659E" w:rsidP="00834256">
      <w:pPr>
        <w:spacing w:after="0" w:line="240" w:lineRule="auto"/>
        <w:ind w:firstLine="1134"/>
        <w:jc w:val="center"/>
        <w:outlineLvl w:val="2"/>
        <w:rPr>
          <w:rFonts w:ascii="Times New Roman" w:eastAsia="Times New Roman" w:hAnsi="Times New Roman"/>
          <w:b/>
          <w:bCs/>
          <w:color w:val="000000"/>
          <w:kern w:val="36"/>
          <w:u w:val="single"/>
        </w:rPr>
      </w:pPr>
      <w:r w:rsidRPr="001A4410">
        <w:rPr>
          <w:rFonts w:ascii="Times New Roman" w:eastAsia="Times New Roman" w:hAnsi="Times New Roman"/>
          <w:b/>
          <w:bCs/>
          <w:color w:val="000000"/>
          <w:kern w:val="36"/>
          <w:u w:val="single"/>
        </w:rPr>
        <w:lastRenderedPageBreak/>
        <w:t>СТРУКТУРА УПРАВЛЕНИЯ МБОУ  "СОШ №9"г. САФОНОВО</w:t>
      </w:r>
    </w:p>
    <w:p w:rsidR="001A4410" w:rsidRPr="001A4410" w:rsidRDefault="000B2BD7" w:rsidP="00834256">
      <w:pPr>
        <w:spacing w:after="0" w:line="240" w:lineRule="auto"/>
        <w:ind w:firstLine="1134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0B2BD7">
        <w:rPr>
          <w:rFonts w:ascii="Times New Roman" w:eastAsia="Times New Roman" w:hAnsi="Times New Roman"/>
          <w:bCs/>
          <w:noProof/>
          <w:color w:val="000000"/>
          <w:kern w:val="36"/>
        </w:rPr>
        <w:pict>
          <v:group id="_x0000_s1026" style="position:absolute;left:0;text-align:left;margin-left:141.85pt;margin-top:15.1pt;width:621.2pt;height:347.4pt;z-index:251657216" coordorigin="2172,2345" coordsize="12977,8717">
            <v:line id="Прямая соединительная линия 2" o:spid="_x0000_s1027" style="position:absolute;flip:y;visibility:visible" from="6509,3827" to="6989,3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jhwMEAAADaAAAADwAAAGRycy9kb3ducmV2LnhtbESPQWsCMRSE7wX/Q3hCbzVbkSKrUVqh&#10;1Jvs6sXbI3ndLG5elk10479vhILHYWa+Ydbb5DpxoyG0nhW8zwoQxNqblhsFp+P32xJEiMgGO8+k&#10;4E4BtpvJyxpL40eu6FbHRmQIhxIV2Bj7UsqgLTkMM98TZ+/XDw5jlkMjzYBjhrtOzoviQzpsOS9Y&#10;7GlnSV/qq1Pwk6Q+ear0OY1LuziMX/f6Uin1Ok2fKxCRUnyG/9t7o2AOjyv5Bsj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uOHAwQAAANoAAAAPAAAAAAAAAAAAAAAA&#10;AKECAABkcnMvZG93bnJldi54bWxQSwUGAAAAAAQABAD5AAAAjwMAAAAA&#10;" strokecolor="#7030a0" strokeweight="1.5pt">
              <v:stroke endcap="round"/>
            </v:line>
            <v:line id="Прямая соединительная линия 3" o:spid="_x0000_s1028" style="position:absolute;flip:x;visibility:visible" from="13704,7932" to="13704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REW8EAAADaAAAADwAAAGRycy9kb3ducmV2LnhtbESPQWsCMRSE7wX/Q3hCbzXbVopsjVIF&#10;0VvZ1Yu3R/K6Wdy8LJvUjf/eFIQeh5n5hlmuk+vElYbQelbwOitAEGtvWm4UnI67lwWIEJENdp5J&#10;wY0CrFeTpyWWxo9c0bWOjcgQDiUqsDH2pZRBW3IYZr4nzt6PHxzGLIdGmgHHDHedfCuKD+mw5bxg&#10;saetJX2pf52CfZL65KnS5zQu7Px73NzqS6XU8zR9fYKIlOJ/+NE+GAXv8Hcl3wC5u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9ERbwQAAANoAAAAPAAAAAAAAAAAAAAAA&#10;AKECAABkcnMvZG93bnJldi54bWxQSwUGAAAAAAQABAD5AAAAjwMAAAAA&#10;" strokecolor="#7030a0" strokeweight="1.5pt">
              <v:stroke endcap="round"/>
            </v:line>
            <v:line id="Прямая соединительная линия 4" o:spid="_x0000_s1029" style="position:absolute;visibility:visible" from="10502,8435" to="10502,10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fnsUAAADaAAAADwAAAGRycy9kb3ducmV2LnhtbESPQWvCQBSE74L/YXmCl6IbxaqkrlJL&#10;BVEPGnvx9pp9TaLZtyG71fjv3ULB4zAz3zCzRWNKcaXaFZYVDPoRCOLU6oIzBV/HVW8KwnlkjaVl&#10;UnAnB4t5uzXDWNsbH+ia+EwECLsYFeTeV7GULs3JoOvbijh4P7Y26IOsM6lrvAW4KeUwisbSYMFh&#10;IceKPnJKL8mvUbA8p1nzuZ+eqpfB5nX3XWyX/jRRqttp3t9AeGr8M/zfXmsFI/i7Em6AnD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4fnsUAAADaAAAADwAAAAAAAAAA&#10;AAAAAAChAgAAZHJzL2Rvd25yZXYueG1sUEsFBgAAAAAEAAQA+QAAAJMDAAAAAA==&#10;" strokecolor="#7030a0" strokeweight="1.5pt">
              <v:stroke endcap="round"/>
            </v:line>
            <v:line id="Прямая соединительная линия 6" o:spid="_x0000_s1030" style="position:absolute;flip:x;visibility:visible" from="7277,7799" to="7277,1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Pnw8EAAADaAAAADwAAAGRycy9kb3ducmV2LnhtbESPQWsCMRSE74X+h/AKvdWspYisRlGh&#10;tDfZrRdvj+S5Wdy8LJvoxn9vBKHHYWa+YZbr5DpxpSG0nhVMJwUIYu1Ny42Cw9/3xxxEiMgGO8+k&#10;4EYB1qvXlyWWxo9c0bWOjcgQDiUqsDH2pZRBW3IYJr4nzt7JDw5jlkMjzYBjhrtOfhbFTDpsOS9Y&#10;7GlnSZ/ri1Pwk6Q+eKr0MY1z+7Uft7f6XCn1/pY2CxCRUvwPP9u/RsEMHlfyDZCr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+fDwQAAANoAAAAPAAAAAAAAAAAAAAAA&#10;AKECAABkcnMvZG93bnJldi54bWxQSwUGAAAAAAQABAD5AAAAjwMAAAAA&#10;" strokecolor="#7030a0" strokeweight="1.5pt">
              <v:stroke endcap="round"/>
            </v:line>
            <v:line id="Прямая соединительная линия 7" o:spid="_x0000_s1031" style="position:absolute;visibility:visible" from="13704,6837" to="13704,7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yB6cYAAADaAAAADwAAAGRycy9kb3ducmV2LnhtbESPQWvCQBSE7wX/w/KEXkrdKFRD6ipG&#10;LJS2B0178fbMPpNo9m3IbmP8925B6HGYmW+Y+bI3teiodZVlBeNRBII4t7riQsHP99tzDMJ5ZI21&#10;ZVJwJQfLxeBhjom2F95Rl/lCBAi7BBWU3jeJlC4vyaAb2YY4eEfbGvRBtoXULV4C3NRyEkVTabDi&#10;sFBiQ+uS8nP2axSkp7zoN9t43zyNP16+DtVn6vczpR6H/eoVhKfe/4fv7XetYAZ/V8IN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sgenGAAAA2gAAAA8AAAAAAAAA&#10;AAAAAAAAoQIAAGRycy9kb3ducmV2LnhtbFBLBQYAAAAABAAEAPkAAACUAwAAAAA=&#10;" strokecolor="#7030a0" strokeweight="1.5pt">
              <v:stroke endcap="round"/>
            </v:line>
            <v:line id="Прямая соединительная линия 8" o:spid="_x0000_s1032" style="position:absolute;visibility:visible" from="10502,6825" to="10502,7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MVm8EAAADaAAAADwAAAGRycy9kb3ducmV2LnhtbERPy4rCMBTdC/5DuMJsRFMFH1SjqDgw&#10;6CzGx8bdtbm21eamNBmtf28WgsvDeU/ntSnEnSqXW1bQ60YgiBOrc04VHA/fnTEI55E1FpZJwZMc&#10;zGfNxhRjbR+8o/vepyKEsItRQeZ9GUvpkowMuq4tiQN3sZVBH2CVSl3hI4SbQvajaCgN5hwaMixp&#10;lVFy2/8bBctrktbrv/GpbPc2g99zvl3600ipr1a9mIDwVPuP+O3+0QrC1nAl3A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sxWbwQAAANoAAAAPAAAAAAAAAAAAAAAA&#10;AKECAABkcnMvZG93bnJldi54bWxQSwUGAAAAAAQABAD5AAAAjwMAAAAA&#10;" strokecolor="#7030a0" strokeweight="1.5pt">
              <v:stroke endcap="round"/>
            </v:line>
            <v:line id="Прямая соединительная линия 9" o:spid="_x0000_s1033" style="position:absolute;visibility:visible" from="7269,6837" to="7269,7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wAMYAAADaAAAADwAAAGRycy9kb3ducmV2LnhtbESPT2vCQBTE74V+h+UVehGzsVCrMauo&#10;WBDbQ/1z8fbMPpO02bchu2r89q4g9DjMzG+YdNKaSpypcaVlBb0oBkGcWV1yrmC3/ewOQDiPrLGy&#10;TAqu5GAyfn5KMdH2wms6b3wuAoRdggoK7+tESpcVZNBFtiYO3tE2Bn2QTS51g5cAN5V8i+O+NFhy&#10;WCiwpnlB2d/mZBTMfrO8XfwM9nWnt3r/PpRfM7//UOr1pZ2OQHhq/X/40V5qBUO4Xwk3QI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/sADGAAAA2gAAAA8AAAAAAAAA&#10;AAAAAAAAoQIAAGRycy9kb3ducmV2LnhtbFBLBQYAAAAABAAEAPkAAACUAwAAAAA=&#10;" strokecolor="#7030a0" strokeweight="1.5pt">
              <v:stroke endcap="round"/>
            </v:line>
            <v:line id="Прямая соединительная линия 10" o:spid="_x0000_s1034" style="position:absolute;visibility:visible" from="2192,10667" to="2974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GHTcYAAADbAAAADwAAAGRycy9kb3ducmV2LnhtbESPQWvCQBCF7wX/wzKCl1I3Cq0huoqK&#10;grQe1HrxNs1Ok7TZ2ZBdNf33nUOhtxnem/e+mS06V6sbtaHybGA0TEAR595WXBg4v2+fUlAhIlus&#10;PZOBHwqwmPceZphZf+cj3U6xUBLCIUMDZYxNpnXIS3IYhr4hFu3Ttw6jrG2hbYt3CXe1HifJi3ZY&#10;sTSU2NC6pPz7dHUGVl950W0O6aV5HL0+7z+qt1W8TIwZ9LvlFFSkLv6b/653VvCFXn6RA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Oxh03GAAAA2wAAAA8AAAAAAAAA&#10;AAAAAAAAoQIAAGRycy9kb3ducmV2LnhtbFBLBQYAAAAABAAEAPkAAACUAwAAAAA=&#10;" strokecolor="#7030a0" strokeweight="1.5pt">
              <v:stroke endcap="round"/>
            </v:line>
            <v:line id="Прямая соединительная линия 11" o:spid="_x0000_s1035" style="position:absolute;visibility:visible" from="2174,9560" to="2959,9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0i1sQAAADbAAAADwAAAGRycy9kb3ducmV2LnhtbERPTWvCQBC9F/wPywi9SLNJQRvSrFLF&#10;glQPrXrxNs2OSWx2NmS3mv57VxB6m8f7nHzWm0acqXO1ZQVJFIMgLqyuuVSw370/pSCcR9bYWCYF&#10;f+RgNh085Jhpe+EvOm99KUIIuwwVVN63mZSuqMigi2xLHLij7Qz6ALtS6g4vIdw08jmOJ9JgzaGh&#10;wpYWFRU/21+jYH4qyn75mR7aUfIx3nzX67k/vCj1OOzfXkF46v2/+O5e6TA/gdsv4Q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SLWxAAAANsAAAAPAAAAAAAAAAAA&#10;AAAAAKECAABkcnMvZG93bnJldi54bWxQSwUGAAAAAAQABAD5AAAAkgMAAAAA&#10;" strokecolor="#7030a0" strokeweight="1.5pt">
              <v:stroke endcap="round"/>
            </v:line>
            <v:line id="Прямая соединительная линия 12" o:spid="_x0000_s1036" style="position:absolute;visibility:visible" from="2192,8555" to="2974,8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+8ocMAAADbAAAADwAAAGRycy9kb3ducmV2LnhtbERPTYvCMBC9C/sfwix4EU0VdKUaRUVB&#10;1IOrXrzNNrNtd5tJaaLWf28Ewds83ueMp7UpxJUql1tW0O1EIIgTq3NOFZyOq/YQhPPIGgvLpOBO&#10;DqaTj8YYY21v/E3Xg09FCGEXo4LM+zKW0iUZGXQdWxIH7tdWBn2AVSp1hbcQbgrZi6KBNJhzaMiw&#10;pEVGyf/hYhTM/5K0Xu6H57LV3fR3P/l27s9fSjU/69kIhKfav8Uv91qH+T14/hIOkJ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vvKHDAAAA2wAAAA8AAAAAAAAAAAAA&#10;AAAAoQIAAGRycy9kb3ducmV2LnhtbFBLBQYAAAAABAAEAPkAAACRAwAAAAA=&#10;" strokecolor="#7030a0" strokeweight="1.5pt">
              <v:stroke endcap="round"/>
            </v:line>
            <v:line id="Прямая соединительная линия 13" o:spid="_x0000_s1037" style="position:absolute;visibility:visible" from="2172,7535" to="2957,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MZOsQAAADbAAAADwAAAGRycy9kb3ducmV2LnhtbERPS2vCQBC+F/oflin0IrqxxSrRTVCx&#10;ILaH+rh4G7NjkjY7G7Krxn/vCkJv8/E9Z5K2phJnalxpWUG/F4EgzqwuOVew2352RyCcR9ZYWSYF&#10;V3KQJs9PE4y1vfCazhufixDCLkYFhfd1LKXLCjLoerYmDtzRNgZ9gE0udYOXEG4q+RZFH9JgyaGh&#10;wJrmBWV/m5NRMPvN8nbxM9rXnf5q8H0ov2Z+P1Tq9aWdjkF4av2/+OFe6jD/He6/hANk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xk6xAAAANsAAAAPAAAAAAAAAAAA&#10;AAAAAKECAABkcnMvZG93bnJldi54bWxQSwUGAAAAAAQABAD5AAAAkgMAAAAA&#10;" strokecolor="#7030a0" strokeweight="1.5pt">
              <v:stroke endcap="round"/>
            </v:line>
            <v:line id="Прямая соединительная линия 14" o:spid="_x0000_s1038" style="position:absolute;visibility:visible" from="2174,6277" to="2959,62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qBTsQAAADbAAAADwAAAGRycy9kb3ducmV2LnhtbERPS2vCQBC+F/oflin0Irqx1CrRTVCx&#10;ILaH+rh4G7NjkjY7G7Krxn/vCkJv8/E9Z5K2phJnalxpWUG/F4EgzqwuOVew2352RyCcR9ZYWSYF&#10;V3KQJs9PE4y1vfCazhufixDCLkYFhfd1LKXLCjLoerYmDtzRNgZ9gE0udYOXEG4q+RZFH9JgyaGh&#10;wJrmBWV/m5NRMPvN8nbxM9rXnf5q8H0ov2Z+P1Tq9aWdjkF4av2/+OFe6jD/He6/hANkc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ioFOxAAAANsAAAAPAAAAAAAAAAAA&#10;AAAAAKECAABkcnMvZG93bnJldi54bWxQSwUGAAAAAAQABAD5AAAAkgMAAAAA&#10;" strokecolor="#7030a0" strokeweight="1.5pt">
              <v:stroke endcap="round"/>
            </v:line>
            <v:line id="Прямая соединительная линия 15" o:spid="_x0000_s1039" style="position:absolute;visibility:visible" from="7257,5167" to="7257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Yk1cMAAADbAAAADwAAAGRycy9kb3ducmV2LnhtbERPS4vCMBC+C/6HMIIX0VTBVapRVBQW&#10;dw/r4+JtbMa22kxKk9X67zcLgrf5+J4zndemEHeqXG5ZQb8XgSBOrM45VXA8bLpjEM4jaywsk4In&#10;OZjPmo0pxto+eEf3vU9FCGEXo4LM+zKW0iUZGXQ9WxIH7mIrgz7AKpW6wkcIN4UcRNGHNJhzaMiw&#10;pFVGyW3/axQsr0lar3/Gp7LT3w6/z/nX0p9GSrVb9WICwlPt3+KX+1OH+UP4/yUcIG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GJNXDAAAA2wAAAA8AAAAAAAAAAAAA&#10;AAAAoQIAAGRycy9kb3ducmV2LnhtbFBLBQYAAAAABAAEAPkAAACRAwAAAAA=&#10;" strokecolor="#7030a0" strokeweight="1.5pt">
              <v:stroke endcap="round"/>
            </v:line>
            <v:line id="Прямая соединительная линия 16" o:spid="_x0000_s1040" style="position:absolute;visibility:visible" from="10502,5167" to="10502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S6osMAAADbAAAADwAAAGRycy9kb3ducmV2LnhtbERPS4vCMBC+C/6HMIIX0VRhVapRVBSW&#10;dQ/r4+JtbMa22kxKk9Xuv98Igrf5+J4zndemEHeqXG5ZQb8XgSBOrM45VXA8bLpjEM4jaywsk4I/&#10;cjCfNRtTjLV98I7ue5+KEMIuRgWZ92UspUsyMuh6tiQO3MVWBn2AVSp1hY8Qbgo5iKKhNJhzaMiw&#10;pFVGyW3/axQsr0lar3/Gp7LT//r4PufbpT+NlGq36sUEhKfav8Uv96cO84fw/CUcIG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UuqLDAAAA2wAAAA8AAAAAAAAAAAAA&#10;AAAAoQIAAGRycy9kb3ducmV2LnhtbFBLBQYAAAAABAAEAPkAAACRAwAAAAA=&#10;" strokecolor="#7030a0" strokeweight="1.5pt">
              <v:stroke endcap="round"/>
            </v:line>
            <v:line id="Прямая соединительная линия 17" o:spid="_x0000_s1041" style="position:absolute;visibility:visible" from="13704,5167" to="13704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fOcMAAADbAAAADwAAAGRycy9kb3ducmV2LnhtbERPS4vCMBC+C/6HMMJeRFOFValGUXFh&#10;Wffg6+JtbMa22kxKk9X6740g7G0+vudMZrUpxI0ql1tW0OtGIIgTq3NOFRz2X50RCOeRNRaWScGD&#10;HMymzcYEY23vvKXbzqcihLCLUUHmfRlL6ZKMDLquLYkDd7aVQR9glUpd4T2Em0L2o2ggDeYcGjIs&#10;aZlRct39GQWLS5LWq83oWLZ7P5+/p3y98MehUh+tej4G4an2/+K3+1uH+UN4/RIOkN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YHznDAAAA2wAAAA8AAAAAAAAAAAAA&#10;AAAAoQIAAGRycy9kb3ducmV2LnhtbFBLBQYAAAAABAAEAPkAAACRAwAAAAA=&#10;" strokecolor="#7030a0" strokeweight="1.5pt">
              <v:stroke endcap="round"/>
            </v:line>
            <v:line id="Прямая соединительная линия 18" o:spid="_x0000_s1042" style="position:absolute;visibility:visible" from="4207,5167" to="4207,5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LS8YAAADbAAAADwAAAGRycy9kb3ducmV2LnhtbESPQWvCQBCF7wX/wzKCl1I3Cq0huoqK&#10;grQe1HrxNs1Ok7TZ2ZBdNf33nUOhtxnem/e+mS06V6sbtaHybGA0TEAR595WXBg4v2+fUlAhIlus&#10;PZOBHwqwmPceZphZf+cj3U6xUBLCIUMDZYxNpnXIS3IYhr4hFu3Ttw6jrG2hbYt3CXe1HifJi3ZY&#10;sTSU2NC6pPz7dHUGVl950W0O6aV5HL0+7z+qt1W8TIwZ9LvlFFSkLv6b/653VvAFVn6RAf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Hi0vGAAAA2wAAAA8AAAAAAAAA&#10;AAAAAAAAoQIAAGRycy9kb3ducmV2LnhtbFBLBQYAAAAABAAEAPkAAACUAwAAAAA=&#10;" strokecolor="#7030a0" strokeweight="1.5pt">
              <v:stroke endcap="round"/>
            </v:line>
            <v:line id="Прямая соединительная линия 19" o:spid="_x0000_s1043" style="position:absolute;visibility:visible" from="10277,3365" to="10969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u0MQAAADbAAAADwAAAGRycy9kb3ducmV2LnhtbERPS2vCQBC+C/0PyxR6KbqxYBujq6go&#10;iHqoj4u3MTsmabOzIbtq/PduoeBtPr7nDMeNKcWValdYVtDtRCCIU6sLzhQc9ot2DMJ5ZI2lZVJw&#10;Jwfj0UtriIm2N97SdeczEULYJagg975KpHRpTgZdx1bEgTvb2qAPsM6krvEWwk0pP6LoUxosODTk&#10;WNEsp/R3dzEKpj9p1sy/42P13l31NqdiPfXHL6XeXpvJAISnxj/F/+6lDvP78PdLOEC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y7QxAAAANsAAAAPAAAAAAAAAAAA&#10;AAAAAKECAABkcnMvZG93bnJldi54bWxQSwUGAAAAAAQABAD5AAAAkgMAAAAA&#10;" strokecolor="#7030a0" strokeweight="1.5pt">
              <v:stroke endcap="round"/>
            </v:line>
            <v:rect id="Прямоугольник 20" o:spid="_x0000_s1044" style="position:absolute;left:7204;top:2345;width:2846;height:737;visibility:visible;v-text-anchor:middle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 style="mso-next-textbox:#Прямоугольник 20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Директор</w:t>
                    </w:r>
                  </w:p>
                </w:txbxContent>
              </v:textbox>
            </v:rect>
            <v:rect id="Прямоугольник 21" o:spid="_x0000_s1045" style="position:absolute;left:3222;top:3485;width:3287;height:9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7GRcQA&#10;AADbAAAADwAAAGRycy9kb3ducmV2LnhtbESPT2vCQBTE70K/w/IKvYhuElAkuhFbkEoPBbX0/Mi+&#10;/NHs27C7mvjtu4VCj8PM/IbZbEfTiTs531pWkM4TEMSl1S3XCr7O+9kKhA/IGjvLpOBBHrbF02SD&#10;ubYDH+l+CrWIEPY5KmhC6HMpfdmQQT+3PXH0KusMhihdLbXDIcJNJ7MkWUqDLceFBnt6a6i8nm5G&#10;AafX9nVRf7wvltn3UOnL1B0/SamX53G3BhFoDP/hv/ZBK8hS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uxkXEAAAA2wAAAA8AAAAAAAAAAAAAAAAAmAIAAGRycy9k&#10;b3ducmV2LnhtbFBLBQYAAAAABAAEAPUAAACJAwAAAAA=&#10;" fillcolor="#fcd5b5" strokecolor="#7d60a0">
              <v:fill color2="#f0eaf9" rotate="t" angle="180" colors="0 #fcd5b5;63570f #d9cbee;1 #f0eaf9" focus="100%" type="gradient"/>
              <v:shadow on="t" color="black" opacity="24903f" origin=",.5" offset="0,.55556mm"/>
              <v:textbox style="mso-next-textbox:#Прямоугольник 21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22" o:spid="_x0000_s1046" style="position:absolute;left:10969;top:2392;width:3918;height:4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YMsIA&#10;AADbAAAADwAAAGRycy9kb3ducmV2LnhtbESPQYvCMBSE7wv+h/AEL4umFpSlGkUFUfYg6IrnR/Ns&#10;q81LSaKt/34jLOxxmJlvmPmyM7V4kvOVZQXjUQKCOLe64kLB+Wc7/ALhA7LG2jIpeJGH5aL3McdM&#10;25aP9DyFQkQI+wwVlCE0mZQ+L8mgH9mGOHpX6wyGKF0htcM2wk0t0ySZSoMVx4USG9qUlN9PD6OA&#10;x/dqPSm+d5Npemmv+vbpjgdSatDvVjMQgbrwH/5r77WCNIX3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FgywgAAANsAAAAPAAAAAAAAAAAAAAAAAJgCAABkcnMvZG93&#10;bnJldi54bWxQSwUGAAAAAAQABAD1AAAAhwMAAAAA&#10;" fillcolor="#fcd5b5" strokecolor="#7d60a0">
              <v:fill color2="#f0eaf9" rotate="t" angle="180" colors="0 #fcd5b5;63570f #d9cbee;1 #f0eaf9" focus="100%" type="gradient"/>
              <v:shadow on="t" color="black" opacity="24903f" origin=",.5" offset="0,.55556mm"/>
              <v:textbox style="mso-next-textbox:#Прямоугольник 22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23" o:spid="_x0000_s1047" style="position:absolute;left:10969;top:3110;width:3918;height:44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D9qcQA&#10;AADbAAAADwAAAGRycy9kb3ducmV2LnhtbESPQWvCQBSE70L/w/KEXkQ3RgySukoVSosHQVt6fmSf&#10;STT7NuxuTfrvXUHwOMzMN8xy3ZtGXMn52rKC6SQBQVxYXXOp4Of7Y7wA4QOyxsYyKfgnD+vVy2CJ&#10;ubYdH+h6DKWIEPY5KqhCaHMpfVGRQT+xLXH0TtYZDFG6UmqHXYSbRqZJkkmDNceFClvaVlRcjn9G&#10;AU8v9WZe7j7nWfrbnfR55A57Uup12L+/gQjUh2f40f7SCtI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w/anEAAAA2wAAAA8AAAAAAAAAAAAAAAAAmAIAAGRycy9k&#10;b3ducmV2LnhtbFBLBQYAAAAABAAEAPUAAACJAwAAAAA=&#10;" fillcolor="#fcd5b5" strokecolor="#7d60a0">
              <v:fill color2="#f0eaf9" rotate="t" angle="180" colors="0 #fcd5b5;63570f #d9cbee;1 #f0eaf9" focus="100%" type="gradient"/>
              <v:shadow on="t" color="black" opacity="24903f" origin=",.5" offset="0,.55556mm"/>
              <v:textbox style="mso-next-textbox:#Прямоугольник 23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24" o:spid="_x0000_s1048" style="position:absolute;left:10987;top:3850;width:3900;height: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l3cQA&#10;AADbAAAADwAAAGRycy9kb3ducmV2LnhtbESPQWvCQBSE70L/w/KEXkQ3Bg2SukoVSosHQVt6fmSf&#10;STT7NuxuTfrvXUHwOMzMN8xy3ZtGXMn52rKC6SQBQVxYXXOp4Of7Y7wA4QOyxsYyKfgnD+vVy2CJ&#10;ubYdH+h6DKWIEPY5KqhCaHMpfVGRQT+xLXH0TtYZDFG6UmqHXYSbRqZJkkmDNceFClvaVlRcjn9G&#10;AU8v9WZe7j7nWfrbnfR55A57Uup12L+/gQjUh2f40f7SCtI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ZZd3EAAAA2wAAAA8AAAAAAAAAAAAAAAAAmAIAAGRycy9k&#10;b3ducmV2LnhtbFBLBQYAAAAABAAEAPUAAACJAwAAAAA=&#10;" fillcolor="#fcd5b5" strokecolor="#7d60a0">
              <v:fill color2="#f0eaf9" rotate="t" angle="180" colors="0 #fcd5b5;63570f #d9cbee;1 #f0eaf9" focus="100%" type="gradient"/>
              <v:shadow on="t" color="black" opacity="24903f" origin=",.5" offset="0,.55556mm"/>
              <v:textbox style="mso-next-textbox:#Прямоугольник 24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25" o:spid="_x0000_s1049" style="position:absolute;left:10987;top:4567;width:3900;height:4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XARsMA&#10;AADbAAAADwAAAGRycy9kb3ducmV2LnhtbESPQWvCQBSE70L/w/IKvUjdGIhI6iptQSoeBGPp+ZF9&#10;JqnZt2F3NfHfu4LgcZiZb5jFajCtuJDzjWUF00kCgri0uuFKwe9h/T4H4QOyxtYyKbiSh9XyZbTA&#10;XNue93QpQiUihH2OCuoQulxKX9Zk0E9sRxy9o3UGQ5SuktphH+GmlWmSzKTBhuNCjR1911SeirNR&#10;wNNT85VV259slv71R/0/dvsdKfX2Onx+gAg0hGf40d5oBWk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XARsMAAADbAAAADwAAAAAAAAAAAAAAAACYAgAAZHJzL2Rv&#10;d25yZXYueG1sUEsFBgAAAAAEAAQA9QAAAIgDAAAAAA==&#10;" fillcolor="#fcd5b5" strokecolor="#7d60a0">
              <v:fill color2="#f0eaf9" rotate="t" angle="180" colors="0 #fcd5b5;63570f #d9cbee;1 #f0eaf9" focus="100%" type="gradient"/>
              <v:shadow on="t" color="black" opacity="24903f" origin=",.5" offset="0,.55556mm"/>
              <v:textbox style="mso-next-textbox:#Прямоугольник 25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26" o:spid="_x0000_s1050" style="position:absolute;left:2912;top:5420;width:2792;height:1417;visibility:visible;v-text-anchor:middle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 style="mso-next-textbox:#Прямоугольник 26">
                <w:txbxContent>
                  <w:p w:rsidR="003D659E" w:rsidRPr="001A4410" w:rsidRDefault="003D659E" w:rsidP="001A4410">
                    <w:pPr>
                      <w:pStyle w:val="a5"/>
                      <w:spacing w:before="0" w:beforeAutospacing="0" w:after="0" w:afterAutospacing="0"/>
                      <w:jc w:val="both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22"/>
                        <w:szCs w:val="22"/>
                      </w:rPr>
                      <w:t>Заместители директора по учебно-воспитательной работе</w:t>
                    </w:r>
                  </w:p>
                  <w:p w:rsidR="003D659E" w:rsidRPr="001A4410" w:rsidRDefault="003D659E" w:rsidP="001A4410">
                    <w:pPr>
                      <w:pStyle w:val="a5"/>
                      <w:spacing w:before="0" w:beforeAutospacing="0" w:after="0" w:afterAutospacing="0"/>
                      <w:jc w:val="both"/>
                      <w:textAlignment w:val="baseline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Прямоугольник 27" o:spid="_x0000_s1051" style="position:absolute;left:5934;top:5425;width:2645;height:14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toE8UA&#10;AADbAAAADwAAAGRycy9kb3ducmV2LnhtbESPT2vCQBTE74V+h+UVvNVNPVRJsxEJWEr9V7V6fmRf&#10;s8Hs25BdNf32bkHocZiZ3zDZtLeNuFDna8cKXoYJCOLS6ZorBd/7+fMEhA/IGhvHpOCXPEzzx4cM&#10;U+2uvKXLLlQiQtinqMCE0KZS+tKQRT90LXH0flxnMUTZVVJ3eI1w28hRkrxKizXHBYMtFYbK0+5s&#10;Fawn4VC8fx3b1dYsVrNiv9xsPpdKDZ762RuIQH34D9/bH1rBa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2gTxQAAANsAAAAPAAAAAAAAAAAAAAAAAJgCAABkcnMv&#10;ZG93bnJldi54bWxQSwUGAAAAAAQABAD1AAAAigMAAAAA&#10;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 style="mso-next-textbox:#Прямоугольник 27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28" o:spid="_x0000_s1052" style="position:absolute;left:9222;top:5420;width:2645;height:14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8YcIA&#10;AADbAAAADwAAAGRycy9kb3ducmV2LnhtbERPz2vCMBS+D/wfwhN2m6k9DOkaRQrK2KpOu+38aN6a&#10;YvNSmky7/345CB4/vt/5arSduNDgW8cK5rMEBHHtdMuNgs9q87QA4QOyxs4xKfgjD6vl5CHHTLsr&#10;H+lyCo2IIewzVGBC6DMpfW3Iop+5njhyP26wGCIcGqkHvMZw28k0SZ6lxZZjg8GeCkP1+fRrFewX&#10;4avYfnz3u6N5362Lqjwc3kqlHqfj+gVEoDHcxTf3q1aQxrHxS/w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PxhwgAAANsAAAAPAAAAAAAAAAAAAAAAAJgCAABkcnMvZG93&#10;bnJldi54bWxQSwUGAAAAAAQABAD1AAAAhwMAAAAA&#10;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 style="mso-next-textbox:#Прямоугольник 28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29" o:spid="_x0000_s1053" style="position:absolute;left:12382;top:5432;width:2645;height:140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hZ+sUA&#10;AADbAAAADwAAAGRycy9kb3ducmV2LnhtbESPT2vCQBTE74V+h+UVvNVNPRRNsxEJWEr9V7V6fmRf&#10;s8Hs25BdNX77bkHocZiZ3zDZtLeNuFDna8cKXoYJCOLS6ZorBd/7+fMYhA/IGhvHpOBGHqb540OG&#10;qXZX3tJlFyoRIexTVGBCaFMpfWnIoh+6ljh6P66zGKLsKqk7vEa4beQoSV6lxZrjgsGWCkPlaXe2&#10;CtbjcCjev47tamsWq1mxX242n0ulBk/97A1EoD78h+/tD61gNIG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Fn6xQAAANsAAAAPAAAAAAAAAAAAAAAAAJgCAABkcnMv&#10;ZG93bnJldi54bWxQSwUGAAAAAAQABAD1AAAAigMAAAAA&#10;" fillcolor="#c9b5e8" strokecolor="#7d60a0">
              <v:fill color2="#f0eaf9" rotate="t" angle="180" colors="0 #c9b5e8;22938f #d9cbee;1 #f0eaf9" focus="100%" type="gradient"/>
              <v:shadow on="t" color="black" opacity="24903f" origin=",.5" offset="0,.55556mm"/>
              <v:textbox style="mso-next-textbox:#Прямоугольник 29">
                <w:txbxContent>
                  <w:p w:rsidR="003D659E" w:rsidRPr="001A4410" w:rsidRDefault="003D659E" w:rsidP="003D659E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rect>
            <v:rect id="Прямоугольник 30" o:spid="_x0000_s1054" style="position:absolute;left:2912;top:7137;width:2642;height: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igsIA&#10;AADbAAAADwAAAGRycy9kb3ducmV2LnhtbERPTWvCQBC9C/6HZQQvopu2WCS6ikgLAQ+ltgW9jdlp&#10;kpqdDdmNpv++cyh4fLzv1aZ3tbpSGyrPBh5mCSji3NuKCwOfH6/TBagQkS3WnsnALwXYrIeDFabW&#10;3/idrodYKAnhkKKBMsYm1TrkJTkMM98QC/ftW4dRYFto2+JNwl2tH5PkWTusWBpKbGhXUn45dM7A&#10;NnRZ9iK6k36bzH/w2H3tzxNjxqN+uwQVqY938b87swaeZL18kR+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KKCwgAAANsAAAAPAAAAAAAAAAAAAAAAAJgCAABkcnMvZG93&#10;bnJldi54bWxQSwUGAAAAAAQABAD1AAAAhwMAAAAA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30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Методический совет</w:t>
                    </w:r>
                  </w:p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Прямоугольник 31" o:spid="_x0000_s1055" style="position:absolute;left:2912;top:8157;width:2642;height: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HGcQA&#10;AADbAAAADwAAAGRycy9kb3ducmV2LnhtbESPT2vCQBTE7wW/w/IEL1I3WpSSuoqIQqAH8R/o7TX7&#10;TKLZtyG70fjtuwWhx2F+M8NM560pxZ1qV1hWMBxEIIhTqwvOFBz26/dPEM4jaywtk4InOZjPOm9T&#10;jLV98JbuO5+JUMIuRgW591UspUtzMugGtiIO3sXWBn2QdSZ1jY9Qbko5iqKJNFhwWMixomVO6W3X&#10;GAUL1yTJKnBnuemPr3hqjt8/faV63XbxBcJT6//hVzrRCj6G8Pcl/A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4BxnEAAAA2wAAAA8AAAAAAAAAAAAAAAAAmAIAAGRycy9k&#10;b3ducmV2LnhtbFBLBQYAAAAABAAEAPUAAACJAwAAAAA=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31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 xml:space="preserve">ШМО  </w:t>
                    </w:r>
                  </w:p>
                  <w:p w:rsidR="003D659E" w:rsidRPr="001A4410" w:rsidRDefault="003D659E" w:rsidP="003D659E"/>
                </w:txbxContent>
              </v:textbox>
            </v:rect>
            <v:rect id="Прямоугольник 32" o:spid="_x0000_s1056" style="position:absolute;left:2912;top:9180;width:2642;height:9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qZbsQA&#10;AADbAAAADwAAAGRycy9kb3ducmV2LnhtbESPT2vCQBTE74LfYXmCF6mbWpSSuopIhUAP4j/Q22v2&#10;mUSzb0N2o/HbdwuCx2F+M8NM560pxY1qV1hW8D6MQBCnVhecKdjvVm+fIJxH1lhaJgUPcjCfdTtT&#10;jLW984ZuW5+JUMIuRgW591UspUtzMuiGtiIO3tnWBn2QdSZ1jfdQbko5iqKJNFhwWMixomVO6XXb&#10;GAUL1yTJd+BOcj0YX/DYHH5+B0r1e+3iC4Sn1r/gZzrRCj5G8P8l/A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qmW7EAAAA2wAAAA8AAAAAAAAAAAAAAAAAmAIAAGRycy9k&#10;b3ducmV2LnhtbFBLBQYAAAAABAAEAPUAAACJAwAAAAA=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32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Творческие груп</w:t>
                    </w:r>
                    <w:r w:rsidRPr="001A4410">
                      <w:rPr>
                        <w:b/>
                        <w:color w:val="000000"/>
                        <w:kern w:val="24"/>
                        <w:sz w:val="22"/>
                        <w:szCs w:val="22"/>
                      </w:rPr>
                      <w:t>пы</w:t>
                    </w:r>
                  </w:p>
                  <w:p w:rsidR="003D659E" w:rsidRPr="001A4410" w:rsidRDefault="003D659E" w:rsidP="003D659E"/>
                </w:txbxContent>
              </v:textbox>
            </v:rect>
            <v:rect id="Прямоугольник 33" o:spid="_x0000_s1057" style="position:absolute;left:5934;top:7137;width:2645;height: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Y89cUA&#10;AADbAAAADwAAAGRycy9kb3ducmV2LnhtbESPQWvCQBSE7wX/w/IEL2I2rbRIdJVQWgh4kNoW2tsz&#10;+0xis29DdmPiv3cFocdhvplhVpvB1OJMrassK3iMYhDEudUVFwq+Pt9nCxDOI2usLZOCCznYrEcP&#10;K0y07fmDzntfiFDCLkEFpfdNIqXLSzLoItsQB+9oW4M+yLaQusU+lJtaPsXxizRYcVgosaHXkvK/&#10;fWcUpK7LsrfA/crd9PmEP9339jBVajIe0iUIT4P/h+/pTCuYz+H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jz1xQAAANsAAAAPAAAAAAAAAAAAAAAAAJgCAABkcnMv&#10;ZG93bnJldi54bWxQSwUGAAAAAAQABAD1AAAAigMAAAAA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33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Совет профилактики</w:t>
                    </w:r>
                  </w:p>
                </w:txbxContent>
              </v:textbox>
            </v:rect>
            <v:rect id="Прямоугольник 34" o:spid="_x0000_s1058" style="position:absolute;left:9222;top:7137;width:2645;height:14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+kgcUA&#10;AADbAAAADwAAAGRycy9kb3ducmV2LnhtbESPW2vCQBSE3wv+h+UIfRHd9KJIdBOktBDoQ/EG+nbM&#10;HpPY7NmQ3Wj677uFgo/DfDPDLNPe1OJKrassK3iaRCCIc6srLhTsth/jOQjnkTXWlknBDzlIk8HD&#10;EmNtb7ym68YXIpSwi1FB6X0TS+nykgy6iW2Ig3e2rUEfZFtI3eItlJtaPkfRTBqsOCyU2NBbSfn3&#10;pjMKVq7LsvfAHeXXaHrBQ7f/PI2Uehz2qwUIT72/w//pTCt4eYW/L+EHyO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6SBxQAAANsAAAAPAAAAAAAAAAAAAAAAAJgCAABkcnMv&#10;ZG93bnJldi54bWxQSwUGAAAAAAQABAD1AAAAigMAAAAA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34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Методическое объединение классных руководителей</w:t>
                    </w:r>
                  </w:p>
                </w:txbxContent>
              </v:textbox>
            </v:rect>
            <v:rect id="Прямоугольник 35" o:spid="_x0000_s1059" style="position:absolute;left:12382;top:7137;width:2635;height: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MBGsUA&#10;AADbAAAADwAAAGRycy9kb3ducmV2LnhtbESPQWvCQBSE74X+h+UVehHdqCgSXUMoCoEepNpCe3tm&#10;n0ls9m3IbjT++64g9DjMNzPMKulNLS7UusqygvEoAkGcW11xoeDzsB0uQDiPrLG2TApu5CBZPz+t&#10;MNb2yh902ftChBJ2MSoovW9iKV1ekkE3sg1x8E62NeiDbAupW7yGclPLSRTNpcGKw0KJDb2VlP/u&#10;O6MgdV2WbQL3I3eD2Rm/u6/340Cp15c+XYLw1Pt/+JHOtILpDO5fw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QwEaxQAAANsAAAAPAAAAAAAAAAAAAAAAAJgCAABkcnMv&#10;ZG93bnJldi54bWxQSwUGAAAAAAQABAD1AAAAigMAAAAA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35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Обслуживающий персонал</w:t>
                    </w:r>
                  </w:p>
                </w:txbxContent>
              </v:textbox>
            </v:rect>
            <v:rect id="Прямоугольник 36" o:spid="_x0000_s1060" style="position:absolute;left:2959;top:10270;width:12075;height:79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fbcUA&#10;AADbAAAADwAAAGRycy9kb3ducmV2LnhtbESPQWvCQBSE70L/w/IKvYhutCgSXUMoCoEepNpCe3tm&#10;n0ls9m3IbjT9911B8DjMNzPMKulNLS7Uusqygsk4AkGcW11xoeDzsB0tQDiPrLG2TAr+yEGyfhqs&#10;MNb2yh902ftChBJ2MSoovW9iKV1ekkE3tg1x8E62NeiDbAupW7yGclPLaRTNpcGKw0KJDb2VlP/u&#10;O6MgdV2WbQL3I3fD2Rm/u6/341Cpl+c+XYLw1PsHfE9nWsHrHG5fwg+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Z9txQAAANsAAAAPAAAAAAAAAAAAAAAAAJgCAABkcnMv&#10;ZG93bnJldi54bWxQSwUGAAAAAAQABAD1AAAAigMAAAAA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36">
                <w:txbxContent>
                  <w:p w:rsidR="003D659E" w:rsidRPr="001A4410" w:rsidRDefault="003D659E" w:rsidP="001A4410">
                    <w:pPr>
                      <w:pStyle w:val="a5"/>
                      <w:spacing w:before="0" w:beforeAutospacing="0" w:after="0" w:afterAutospacing="0"/>
                      <w:ind w:left="1134" w:hanging="283"/>
                      <w:jc w:val="center"/>
                      <w:textAlignment w:val="baseline"/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i/>
                        <w:kern w:val="24"/>
                        <w:sz w:val="22"/>
                        <w:szCs w:val="22"/>
                      </w:rPr>
                      <w:t>Учителя, классные руководители, учащиеся</w:t>
                    </w:r>
                  </w:p>
                </w:txbxContent>
              </v:textbox>
            </v:rect>
            <v:rect id="Прямоугольник 37" o:spid="_x0000_s1061" style="position:absolute;left:10964;top:2411;width:2896;height:1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BrQMMA&#10;AADbAAAADwAAAGRycy9kb3ducmV2LnhtbESP3WoCMRSE7wt9h3CE3pSa1BYrq1FKaWvRK38e4LA5&#10;7gY3J0sS1+3bG0HwcpiZb5jZoneN6ChE61nD61CBIC69sVxp2O9+XiYgYkI22HgmDf8UYTF/fJhh&#10;YfyZN9RtUyUyhGOBGuqU2kLKWNbkMA59S5y9gw8OU5ahkibgOcNdI0dKjaVDy3mhxpa+aiqP25PT&#10;8P47Wn3bZ7W2rjvhfiWDWvJa66dB/zkFkahP9/Ct/Wc0vH3A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BrQMMAAADbAAAADwAAAAAAAAAAAAAAAACYAgAAZHJzL2Rv&#10;d25yZXYueG1sUEsFBgAAAAAEAAQA9QAAAIgDAAAAAA==&#10;" filled="f" stroked="f">
              <v:textbox style="mso-next-textbox:#Прямоугольник 37">
                <w:txbxContent>
                  <w:p w:rsidR="003D659E" w:rsidRPr="001A4410" w:rsidRDefault="003D659E" w:rsidP="003D659E">
                    <w:pPr>
                      <w:spacing w:line="240" w:lineRule="auto"/>
                      <w:jc w:val="center"/>
                      <w:rPr>
                        <w:rFonts w:ascii="Times New Roman" w:eastAsia="Times New Roman" w:hAnsi="Times New Roman"/>
                        <w:b/>
                      </w:rPr>
                    </w:pPr>
                    <w:r w:rsidRPr="001A4410">
                      <w:rPr>
                        <w:rFonts w:ascii="Times New Roman" w:eastAsia="Times New Roman" w:hAnsi="Times New Roman"/>
                        <w:b/>
                      </w:rPr>
                      <w:t xml:space="preserve">Общее собрание работников </w:t>
                    </w:r>
                  </w:p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Прямоугольник 38" o:spid="_x0000_s1062" style="position:absolute;left:10909;top:3112;width:2887;height: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/Mr8A&#10;AADbAAAADwAAAGRycy9kb3ducmV2LnhtbERPy2oCMRTdF/yHcAvdlJpUi5TRKFK0iq58fMBlcp0J&#10;ndwMSRzHvzcLocvDec8WvWtERyFazxo+hwoEcemN5UrD+bT++AYRE7LBxjNpuFOExXzwMsPC+Bsf&#10;qDumSuQQjgVqqFNqCyljWZPDOPQtceYuPjhMGYZKmoC3HO4aOVJqIh1azg01tvRTU/l3vDoNX7+j&#10;3cq+q7113RXPOxnUhvdav732yymIRH36Fz/dW6NhnMfmL/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z/8yvwAAANsAAAAPAAAAAAAAAAAAAAAAAJgCAABkcnMvZG93bnJl&#10;di54bWxQSwUGAAAAAAQABAD1AAAAhAMAAAAA&#10;" filled="f" stroked="f">
              <v:textbox style="mso-next-textbox:#Прямоугольник 38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Педагогический совет школы</w:t>
                    </w:r>
                  </w:p>
                </w:txbxContent>
              </v:textbox>
            </v:rect>
            <v:rect id="Прямоугольник 39" o:spid="_x0000_s1063" style="position:absolute;left:11328;top:3825;width:2410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aqcMA&#10;AADbAAAADwAAAGRycy9kb3ducmV2LnhtbESP3WoCMRSE7wt9h3CE3pSa1Bapq1FKaWvRK38e4LA5&#10;7gY3J0sS1+3bG0HwcpiZb5jZoneN6ChE61nD61CBIC69sVxp2O9+Xj5AxIRssPFMGv4pwmL++DDD&#10;wvgzb6jbpkpkCMcCNdQptYWUsazJYRz6ljh7Bx8cpixDJU3Ac4a7Ro6UGkuHlvNCjS191VQetyen&#10;4f13tPq2z2ptXXfC/UoGteS11k+D/nMKIlGf7uFb+89oeJvA9Uv+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aqcMAAADbAAAADwAAAAAAAAAAAAAAAACYAgAAZHJzL2Rv&#10;d25yZXYueG1sUEsFBgAAAAAEAAQA9QAAAIgDAAAAAA==&#10;" filled="f" stroked="f">
              <v:textbox style="mso-next-textbox:#Прямоугольник 39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Совет родителей школы</w:t>
                    </w:r>
                  </w:p>
                </w:txbxContent>
              </v:textbox>
            </v:rect>
            <v:rect id="Прямоугольник 40" o:spid="_x0000_s1064" style="position:absolute;left:11317;top:4566;width:2035;height: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ASb8A&#10;AADbAAAADwAAAGRycy9kb3ducmV2LnhtbERPzWoCMRC+F/oOYQq9lJpURMpqFCn9Q0+1PsCwGXeD&#10;m8mSxHX79p2D4PHj+1+ux9CpgVL2kS28TAwo4jo6z42Fw+/H8yuoXJAddpHJwh9lWK/u75ZYuXjh&#10;Hxr2pVESwrlCC20pfaV1rlsKmCexJxbuGFPAIjA12iW8SHjo9NSYuQ7oWRpa7Omtpfq0PwcLs8/p&#10;9t0/mZ0PwxkPW53MF++sfXwYNwtQhcZyE1/d3058sl6+yA/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v4BJvwAAANsAAAAPAAAAAAAAAAAAAAAAAJgCAABkcnMvZG93bnJl&#10;di54bWxQSwUGAAAAAAQABAD1AAAAhAMAAAAA&#10;" filled="f" stroked="f">
              <v:textbox style="mso-next-textbox:#Прямоугольник 40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 xml:space="preserve">Совет обучающихся </w:t>
                    </w:r>
                  </w:p>
                </w:txbxContent>
              </v:textbox>
            </v:rect>
            <v:rect id="Прямоугольник 41" o:spid="_x0000_s1065" style="position:absolute;left:5934;top:5423;width:2645;height:9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ezD8QA&#10;AADbAAAADwAAAGRycy9kb3ducmV2LnhtbESP3YrCMBSE7wXfIRxhb0RTF/GnGkV0F7reWX2AY3Ns&#10;q81JabLafXsjLHg5zMw3zHLdmkrcqXGlZQWjYQSCOLO65FzB6fg9mIFwHlljZZkU/JGD9arbWWKs&#10;7YMPdE99LgKEXYwKCu/rWEqXFWTQDW1NHLyLbQz6IJtc6gYfAW4q+RlFE2mw5LBQYE3bgrJb+msU&#10;/OzH+9M2kdfbvNz1k2kayfPkS6mPXrtZgPDU+nf4v51oBeMRvL6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3sw/EAAAA2wAAAA8AAAAAAAAAAAAAAAAAmAIAAGRycy9k&#10;b3ducmV2LnhtbFBLBQYAAAAABAAEAPUAAACJAwAAAAA=&#10;" filled="f" stroked="f">
              <v:textbox style="mso-next-textbox:#Прямоугольник 41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i/>
                        <w:sz w:val="22"/>
                        <w:szCs w:val="22"/>
                      </w:rPr>
                      <w:t>социальный педагог,</w:t>
                    </w:r>
                  </w:p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i/>
                        <w:sz w:val="22"/>
                        <w:szCs w:val="22"/>
                      </w:rPr>
                      <w:t>педагог-психолог</w:t>
                    </w:r>
                  </w:p>
                </w:txbxContent>
              </v:textbox>
            </v:rect>
            <v:rect id="Прямоугольник 42" o:spid="_x0000_s1066" style="position:absolute;left:9238;top:5404;width:2630;height:12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teMQA&#10;AADbAAAADwAAAGRycy9kb3ducmV2LnhtbESP3YrCMBSE74V9h3AWvBFNV8SfapTFH6jeWX2AY3O2&#10;7dqclCZqffvNguDlMDPfMItVaypxp8aVlhV8DSIQxJnVJecKzqddfwrCeWSNlWVS8CQHq+VHZ4Gx&#10;tg8+0j31uQgQdjEqKLyvYyldVpBBN7A1cfB+bGPQB9nkUjf4CHBTyWEUjaXBksNCgTWtC8qu6c0o&#10;2B9Gh/M6kb/XWbnpJZM0kpfxVqnuZ/s9B+Gp9e/wq51oBaMh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LXjEAAAA2wAAAA8AAAAAAAAAAAAAAAAAmAIAAGRycy9k&#10;b3ducmV2LnhtbFBLBQYAAAAABAAEAPUAAACJAwAAAAA=&#10;" filled="f" stroked="f">
              <v:textbox style="mso-next-textbox:#Прямоугольник 42">
                <w:txbxContent>
                  <w:p w:rsidR="003D659E" w:rsidRPr="00834256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834256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8"/>
                        <w:szCs w:val="18"/>
                      </w:rPr>
                      <w:t>Заместитель директора по воспитательной работе</w:t>
                    </w:r>
                  </w:p>
                </w:txbxContent>
              </v:textbox>
            </v:rect>
            <v:rect id="Прямоугольник 43" o:spid="_x0000_s1067" style="position:absolute;left:12314;top:5443;width:2780;height:19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mI48UA&#10;AADbAAAADwAAAGRycy9kb3ducmV2LnhtbESP3WrCQBSE74W+w3IEb0Q3bcWf1FWKPxC9M/oAx+xp&#10;Es2eDdlV07fvCgUvh5n5hpkvW1OJOzWutKzgfRiBIM6sLjlXcDpuB1MQziNrrCyTgl9ysFy8deYY&#10;a/vgA91Tn4sAYRejgsL7OpbSZQUZdENbEwfvxzYGfZBNLnWDjwA3lfyIorE0WHJYKLCmVUHZNb0Z&#10;Bbv9aH9aJfJynZXrfjJJI3keb5TqddvvLxCeWv8K/7cTrWD0Cc8v4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6YjjxQAAANsAAAAPAAAAAAAAAAAAAAAAAJgCAABkcnMv&#10;ZG93bnJldi54bWxQSwUGAAAAAAQABAD1AAAAigMAAAAA&#10;" filled="f" stroked="f">
              <v:textbox style="mso-next-textbox:#Прямоугольник 43">
                <w:txbxContent>
                  <w:p w:rsidR="00834256" w:rsidRDefault="003D659E" w:rsidP="00834256">
                    <w:pPr>
                      <w:pStyle w:val="a5"/>
                      <w:spacing w:before="0" w:beforeAutospacing="0" w:after="0" w:afterAutospacing="0" w:line="276" w:lineRule="auto"/>
                      <w:ind w:left="-1985" w:hanging="425"/>
                      <w:jc w:val="center"/>
                      <w:textAlignment w:val="baseline"/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834256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Зам</w:t>
                    </w:r>
                    <w:r w:rsidR="00834256" w:rsidRPr="00834256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                                 Заместитель</w:t>
                    </w:r>
                    <w:r w:rsidRPr="00834256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директора по </w:t>
                    </w:r>
                    <w:r w:rsidR="00834256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 xml:space="preserve">                                  </w:t>
                    </w:r>
                    <w:r w:rsidRPr="00834256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административно-</w:t>
                    </w:r>
                  </w:p>
                  <w:p w:rsidR="003D659E" w:rsidRPr="00834256" w:rsidRDefault="003D659E" w:rsidP="00834256">
                    <w:pPr>
                      <w:pStyle w:val="a5"/>
                      <w:spacing w:before="0" w:beforeAutospacing="0" w:after="0" w:afterAutospacing="0" w:line="276" w:lineRule="auto"/>
                      <w:ind w:left="-1985" w:hanging="425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834256">
                      <w:rPr>
                        <w:b/>
                        <w:bCs/>
                        <w:i/>
                        <w:iCs/>
                        <w:color w:val="000000"/>
                        <w:kern w:val="24"/>
                        <w:sz w:val="16"/>
                        <w:szCs w:val="16"/>
                      </w:rPr>
                      <w:t>хозяйственной части</w:t>
                    </w:r>
                  </w:p>
                </w:txbxContent>
              </v:textbox>
            </v:rect>
            <v:line id="Прямая соединительная линия 44" o:spid="_x0000_s1068" style="position:absolute;flip:y;visibility:visible" from="6199,2652" to="7162,2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JzQMIAAADbAAAADwAAAGRycy9kb3ducmV2LnhtbESPQWsCMRSE70L/Q3gFb5q1LEW2RqmF&#10;oreyq5feHsnrZnHzsmxSN/57Uyh4HGbmG2azS64XVxpD51nBalmAINbedNwqOJ8+F2sQISIb7D2T&#10;ghsF2G2fZhusjJ+4pmsTW5EhHCpUYGMcKimDtuQwLP1AnL0fPzqMWY6tNCNOGe56+VIUr9Jhx3nB&#10;4kAflvSl+XUKDknqs6daf6dpbcuvaX9rLrVS8+f0/gYiUoqP8H/7aBSUJfx9yT9Ab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mJzQMIAAADbAAAADwAAAAAAAAAAAAAA&#10;AAChAgAAZHJzL2Rvd25yZXYueG1sUEsFBgAAAAAEAAQA+QAAAJADAAAAAA==&#10;" strokecolor="#7030a0" strokeweight="1.5pt">
              <v:stroke endcap="round"/>
            </v:line>
            <v:line id="Прямая соединительная линия 45" o:spid="_x0000_s1069" style="position:absolute;visibility:visible" from="10277,2687" to="10277,47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ULyMYAAADbAAAADwAAAGRycy9kb3ducmV2LnhtbESPzWvCQBTE74L/w/IEL0U3lvpBdJVa&#10;LIh68Ovi7Zl9JrHZtyG71fjfd4WCx2FmfsNMZrUpxI0ql1tW0OtGIIgTq3NOFRwP350RCOeRNRaW&#10;ScGDHMymzcYEY23vvKPb3qciQNjFqCDzvoyldElGBl3XlsTBu9jKoA+ySqWu8B7gppDvUTSQBnMO&#10;CxmW9JVR8rP/NQrm1yStF9vRqXzrrfqbc76e+9NQqXar/hyD8FT7V/i/vdQKPvrw/BJ+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1C8jGAAAA2wAAAA8AAAAAAAAA&#10;AAAAAAAAoQIAAGRycy9kb3ducmV2LnhtbFBLBQYAAAAABAAEAPkAAACUAwAAAAA=&#10;" strokecolor="#7030a0" strokeweight="1.5pt">
              <v:stroke endcap="round"/>
            </v:line>
            <v:line id="Прямая соединительная линия 46" o:spid="_x0000_s1070" style="position:absolute;visibility:visible" from="10039,2667" to="10964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eVv8YAAADbAAAADwAAAGRycy9kb3ducmV2LnhtbESPzWvCQBTE7wX/h+UJXkQ3lvpBdJVa&#10;LIh68Ovi7Zl9JrHZtyG71fjfdwWhx2FmfsNMZrUpxI0ql1tW0OtGIIgTq3NOFRwP350RCOeRNRaW&#10;ScGDHMymjbcJxtreeUe3vU9FgLCLUUHmfRlL6ZKMDLquLYmDd7GVQR9klUpd4T3ATSHfo2ggDeYc&#10;FjIs6Suj5Gf/axTMr0laL7ajU9nurfqbc76e+9NQqVaz/hyD8FT7//CrvdQKPgbw/BJ+gJ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nlb/GAAAA2wAAAA8AAAAAAAAA&#10;AAAAAAAAoQIAAGRycy9kb3ducmV2LnhtbFBLBQYAAAAABAAEAPkAAACUAwAAAAA=&#10;" strokecolor="#7030a0" strokeweight="1.5pt">
              <v:stroke endcap="round"/>
            </v:line>
            <v:line id="Прямая соединительная линия 47" o:spid="_x0000_s1071" style="position:absolute;visibility:visible" from="10277,4050" to="10969,4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swJMYAAADbAAAADwAAAGRycy9kb3ducmV2LnhtbESPT2vCQBTE7wW/w/IEL6IbpVWJrqLS&#10;glQP/rt4e2afSTT7NmS3mn57tyD0OMzMb5jJrDaFuFPlcssKet0IBHFidc6pguPhqzMC4TyyxsIy&#10;KfglB7Np422CsbYP3tF971MRIOxiVJB5X8ZSuiQjg65rS+LgXWxl0AdZpVJX+AhwU8h+FA2kwZzD&#10;QoYlLTNKbvsfo2BxTdL6czs6le3e98fmnK8X/jRUqtWs52MQnmr/H361V1rB+xD+voQfIK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/rMCTGAAAA2wAAAA8AAAAAAAAA&#10;AAAAAAAAoQIAAGRycy9kb3ducmV2LnhtbFBLBQYAAAAABAAEAPkAAACUAwAAAAA=&#10;" strokecolor="#7030a0" strokeweight="1.5pt">
              <v:stroke endcap="round"/>
            </v:line>
            <v:line id="Прямая соединительная линия 48" o:spid="_x0000_s1072" style="position:absolute;visibility:visible" from="10272,4810" to="10964,4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SkVsIAAADbAAAADwAAAGRycy9kb3ducmV2LnhtbERPz4/BQBS+S/Z/mDyJizAlLClDEBJh&#10;D7t2L25P52m7Om+azqD+e3OQOH75fk/ntSnEjSqXW1bQ60YgiBOrc04V/P1uOmMQziNrLCyTggc5&#10;mM8+GlOMtb3zD90OPhUhhF2MCjLvy1hKl2Rk0HVtSRy4s60M+gCrVOoK7yHcFLIfRZ/SYM6hIcOS&#10;Vhkll8PVKFj+J2m9/h4fy3ZvN/w65fulP46UajXrxQSEp9q/xS/3VisYhLHhS/g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SkVsIAAADbAAAADwAAAAAAAAAAAAAA&#10;AAChAgAAZHJzL2Rvd25yZXYueG1sUEsFBgAAAAAEAAQA+QAAAJADAAAAAA==&#10;" strokecolor="#7030a0" strokeweight="1.5pt">
              <v:stroke endcap="round"/>
            </v:line>
            <v:line id="Прямая соединительная линия 49" o:spid="_x0000_s1073" style="position:absolute;visibility:visible" from="6989,2667" to="6989,3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BzccAAADbAAAADwAAAGRycy9kb3ducmV2LnhtbESPQWvCQBSE74X+h+UVehHdWLTamI1o&#10;qSDWg7W9eHtmX5PU7NuQXTX+e1cQehxm5hsmmbamEidqXGlZQb8XgSDOrC45V/DzveiOQTiPrLGy&#10;TAou5GCaPj4kGGt75i86bX0uAoRdjAoK7+tYSpcVZND1bE0cvF/bGPRBNrnUDZ4D3FTyJYpepcGS&#10;w0KBNb0XlB22R6Ng/pfl7cdmvKs7/dVwvS8/5343Uur5qZ1NQHhq/X/43l5qBYM3uH0JP0Cm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OAHNxwAAANsAAAAPAAAAAAAA&#10;AAAAAAAAAKECAABkcnMvZG93bnJldi54bWxQSwUGAAAAAAQABAD5AAAAlQMAAAAA&#10;" strokecolor="#7030a0" strokeweight="1.5pt">
              <v:stroke endcap="round"/>
            </v:line>
            <v:line id="Прямая соединительная линия 50" o:spid="_x0000_s1074" style="position:absolute;visibility:visible" from="4209,5167" to="13699,5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s+jcMAAADbAAAADwAAAGRycy9kb3ducmV2LnhtbERPy2rCQBTdF/yH4QrdiE5SiEp0lKa0&#10;UKoLXxt318w1ic3cCZlpTP++sxC6PJz3ct2bWnTUusqygngSgSDOra64UHA6foznIJxH1lhbJgW/&#10;5GC9GjwtMdX2znvqDr4QIYRdigpK75tUSpeXZNBNbEMcuKttDfoA20LqFu8h3NTyJYqm0mDFoaHE&#10;ht5Kyr8PP0ZBdsuL/n03Pzej+CvZXqpN5s8zpZ6H/esChKfe/4sf7k+tIAnrw5fw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bPo3DAAAA2wAAAA8AAAAAAAAAAAAA&#10;AAAAoQIAAGRycy9kb3ducmV2LnhtbFBLBQYAAAAABAAEAPkAAACRAwAAAAA=&#10;" strokecolor="#7030a0" strokeweight="1.5pt">
              <v:stroke endcap="round"/>
            </v:line>
            <v:line id="Прямая соединительная линия 51" o:spid="_x0000_s1075" style="position:absolute;visibility:visible" from="2174,6277" to="2174,10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ebFsUAAADbAAAADwAAAGRycy9kb3ducmV2LnhtbESPT2vCQBTE7wW/w/IEL0U3EawSXaUW&#10;BbEe/Hfx9sw+k2j2bciuGr99t1DocZiZ3zCTWWNK8aDaFZYVxL0IBHFqdcGZguNh2R2BcB5ZY2mZ&#10;FLzIwWzaeptgou2Td/TY+0wECLsEFeTeV4mULs3JoOvZijh4F1sb9EHWmdQ1PgPclLIfRR/SYMFh&#10;IceKvnJKb/u7UTC/plmz2I5O1Xu8HmzOxffcn4ZKddrN5xiEp8b/h//aK61gEMPvl/AD5P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pebFsUAAADbAAAADwAAAAAAAAAA&#10;AAAAAAChAgAAZHJzL2Rvd25yZXYueG1sUEsFBgAAAAAEAAQA+QAAAJMDAAAAAA==&#10;" strokecolor="#7030a0" strokeweight="1.5pt">
              <v:stroke endcap="round"/>
            </v:line>
            <v:rect id="Прямоугольник 52" o:spid="_x0000_s1076" style="position:absolute;left:3224;top:2500;width:3222;height:794;visibility:visible;v-text-anchor:middle" fillcolor="#c9b5e8">
              <v:fill color2="#f0eaf9" rotate="t" angle="180" colors="0 #c9b5e8;22938f #d9cbee;1 #f0eaf9" focus="100%" type="gradient"/>
              <v:shadow on="t" color="black" opacity="24903f" origin=",.5" offset="0,.55556mm"/>
              <v:textbox style="mso-next-textbox:#Прямоугольник 52">
                <w:txbxContent>
                  <w:p w:rsidR="003D659E" w:rsidRPr="001A4410" w:rsidRDefault="003D659E" w:rsidP="001A4410">
                    <w:pPr>
                      <w:tabs>
                        <w:tab w:val="left" w:pos="851"/>
                      </w:tabs>
                      <w:spacing w:after="0" w:line="240" w:lineRule="auto"/>
                      <w:ind w:left="567" w:firstLine="567"/>
                      <w:rPr>
                        <w:rFonts w:ascii="Times New Roman" w:hAnsi="Times New Roman"/>
                        <w:b/>
                      </w:rPr>
                    </w:pPr>
                    <w:r w:rsidRPr="001A4410">
                      <w:rPr>
                        <w:rFonts w:ascii="Times New Roman" w:hAnsi="Times New Roman"/>
                        <w:b/>
                      </w:rPr>
                      <w:t>Медицинский кабинет</w:t>
                    </w:r>
                  </w:p>
                </w:txbxContent>
              </v:textbox>
            </v:rect>
            <v:rect id="Прямоугольник 53" o:spid="_x0000_s1077" style="position:absolute;left:3210;top:3553;width:3287;height:7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AePsUA&#10;AADbAAAADwAAAGRycy9kb3ducmV2LnhtbESPzW7CMBCE70i8g7VIvVTFoeWnBAxCtEiBWwMPsI2X&#10;JBCvo9iF8PYYqRLH0cx8o5kvW1OJCzWutKxg0I9AEGdWl5wrOOw3b58gnEfWWFkmBTdysFx0O3OM&#10;tb3yD11Sn4sAYRejgsL7OpbSZQUZdH1bEwfvaBuDPsgml7rBa4CbSr5H0VgaLDksFFjTuqDsnP4Z&#10;BdvdcHdYJ/J0npZfr8kkjeTv+Fupl167moHw1Ppn+L+daAWjD3h8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MB4+xQAAANsAAAAPAAAAAAAAAAAAAAAAAJgCAABkcnMv&#10;ZG93bnJldi54bWxQSwUGAAAAAAQABAD1AAAAigMAAAAA&#10;" filled="f" stroked="f">
              <v:textbox style="mso-next-textbox:#Прямоугольник 53">
                <w:txbxContent>
                  <w:p w:rsidR="003D659E" w:rsidRPr="001A4410" w:rsidRDefault="003D659E" w:rsidP="001A4410">
                    <w:pPr>
                      <w:pStyle w:val="a5"/>
                      <w:spacing w:before="0" w:beforeAutospacing="0" w:after="0" w:afterAutospacing="0"/>
                      <w:ind w:firstLine="142"/>
                      <w:jc w:val="center"/>
                      <w:textAlignment w:val="baseline"/>
                      <w:rPr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Центр дополнительного образования</w:t>
                    </w:r>
                  </w:p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ind w:left="-3402" w:firstLine="3402"/>
                      <w:jc w:val="center"/>
                      <w:textAlignment w:val="baseline"/>
                      <w:rPr>
                        <w:sz w:val="16"/>
                        <w:szCs w:val="16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16"/>
                        <w:szCs w:val="16"/>
                      </w:rPr>
                      <w:t>ТОЧКА РОСТА</w:t>
                    </w:r>
                  </w:p>
                </w:txbxContent>
              </v:textbox>
            </v:rect>
            <v:rect id="Прямоугольник 54" o:spid="_x0000_s1078" style="position:absolute;left:4082;top:2431;width:437;height:8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Ql8MA&#10;AADbAAAADwAAAGRycy9kb3ducmV2LnhtbESP3WoCMRSE74W+QzgFb6QmFZWyNUopaote+fMAh83p&#10;bujmZEniur69KRS8HGbmG2ax6l0jOgrRetbwOlYgiEtvLFcazqfNyxuImJANNp5Jw40irJZPgwUW&#10;xl/5QN0xVSJDOBaooU6pLaSMZU0O49i3xNn78cFhyjJU0gS8Zrhr5ESpuXRoOS/U2NJnTeXv8eI0&#10;TLeT3dqO1N667oLnnQzqi/daD5/7j3cQifr0CP+3v42G2RT+vuQf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0Ql8MAAADbAAAADwAAAAAAAAAAAAAAAACYAgAAZHJzL2Rv&#10;d25yZXYueG1sUEsFBgAAAAAEAAQA9QAAAIgDAAAAAA==&#10;" filled="f" stroked="f">
              <v:textbox style="mso-next-textbox:#Прямоугольник 54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textAlignment w:val="baseline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55" o:spid="_x0000_s1079" type="#_x0000_t32" style="position:absolute;left:8579;top:3110;width:1;height:2057;visibility:visible" o:connectortype="straight" strokecolor="#4a7ebb" strokeweight="4.5pt">
              <v:stroke endarrow="open"/>
            </v:shape>
            <v:rect id="Прямоугольник 56" o:spid="_x0000_s1080" style="position:absolute;left:9299;top:8780;width:2738;height:850;visibility:visible;v-text-anchor:middle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56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Совет старшеклассников</w:t>
                    </w:r>
                  </w:p>
                </w:txbxContent>
              </v:textbox>
            </v:rect>
            <v:rect id="Прямоугольник 57" o:spid="_x0000_s1081" style="position:absolute;left:6074;top:8424;width:2645;height:1191;visibility:visible;v-text-anchor:middle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57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b/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sz w:val="22"/>
                        <w:szCs w:val="22"/>
                      </w:rPr>
                      <w:t>Комиссия по дисциплинарным взысканиям</w:t>
                    </w:r>
                  </w:p>
                </w:txbxContent>
              </v:textbox>
            </v:rect>
            <v:rect id="Прямоугольник 58" o:spid="_x0000_s1082" style="position:absolute;left:12504;top:8492;width:2645;height: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LJMEA&#10;AADbAAAADwAAAGRycy9kb3ducmV2LnhtbERPTWvCQBC9F/oflhG8iG4qWEp0FSkVAh5KtYLexuyY&#10;RLOzIbvR9N93DoUeH+97sepdre7UhsqzgZdJAoo497biwsD3fjN+AxUissXaMxn4oQCr5fPTAlPr&#10;H/xF910slIRwSNFAGWOTah3ykhyGiW+Ihbv41mEU2BbatviQcFfraZK8aocVS0OJDb2XlN92nTOw&#10;Dl2WfYjupD9Hsyseu8P2PDJmOOjXc1CR+vgv/nNn1sBMxsoX+QF6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dSyTBAAAA2wAAAA8AAAAAAAAAAAAAAAAAmAIAAGRycy9kb3du&#10;cmV2LnhtbFBLBQYAAAAABAAEAPUAAACGAwAAAAA=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58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Сторонние организации</w:t>
                    </w:r>
                  </w:p>
                </w:txbxContent>
              </v:textbox>
            </v:rect>
            <v:rect id="Прямоугольник 59" o:spid="_x0000_s1083" style="position:absolute;left:7309;top:3650;width:2645;height:79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Huv8UA&#10;AADbAAAADwAAAGRycy9kb3ducmV2LnhtbESPQWvCQBSE7wX/w/IEL2I2LVhqdJVQWgh4kNoW2tsz&#10;+0xis29DdmPiv3cFocdhvplhVpvB1OJMrassK3iMYhDEudUVFwq+Pt9nLyCcR9ZYWyYFF3KwWY8e&#10;Vpho2/MHnfe+EKGEXYIKSu+bREqXl2TQRbYhDt7RtgZ9kG0hdYt9KDe1fIrjZ2mw4rBQYkOvJeV/&#10;+84oSF2XZW+B+5W76fyEP9339jBVajIe0iUIT4P/h+/pTCuYL+D2Jfw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0e6/xQAAANsAAAAPAAAAAAAAAAAAAAAAAJgCAABkcnMv&#10;ZG93bnJldi54bWxQSwUGAAAAAAQABAD1AAAAigMAAAAA&#10;" fillcolor="#c3d69b" strokecolor="#7d60a0">
              <v:fill color2="#f0eaf9" rotate="t" angle="180" colors="0 #c3d69b;1 #d9cbee;1 #f0eaf9" focus="100%" type="gradient"/>
              <v:shadow on="t" color="black" opacity="24903f" origin=",.5" offset="0,.55556mm"/>
              <v:textbox style="mso-next-textbox:#Прямоугольник 59">
                <w:txbxContent>
                  <w:p w:rsidR="003D659E" w:rsidRPr="001A4410" w:rsidRDefault="003D659E" w:rsidP="003D659E">
                    <w:pPr>
                      <w:pStyle w:val="a5"/>
                      <w:spacing w:before="0" w:beforeAutospacing="0" w:after="0" w:afterAutospacing="0"/>
                      <w:jc w:val="center"/>
                      <w:textAlignment w:val="baseline"/>
                      <w:rPr>
                        <w:sz w:val="22"/>
                        <w:szCs w:val="22"/>
                      </w:rPr>
                    </w:pPr>
                    <w:r w:rsidRPr="001A4410">
                      <w:rPr>
                        <w:b/>
                        <w:bCs/>
                        <w:color w:val="000000"/>
                        <w:kern w:val="24"/>
                        <w:sz w:val="22"/>
                        <w:szCs w:val="22"/>
                      </w:rPr>
                      <w:t>Профсоюз</w:t>
                    </w:r>
                  </w:p>
                </w:txbxContent>
              </v:textbox>
            </v:rect>
          </v:group>
        </w:pict>
      </w:r>
      <w:r w:rsidRPr="000B2BD7">
        <w:rPr>
          <w:rFonts w:ascii="Times New Roman" w:eastAsia="Times New Roman" w:hAnsi="Times New Roman"/>
          <w:bCs/>
          <w:noProof/>
          <w:color w:val="000000"/>
          <w:kern w:val="36"/>
        </w:rPr>
        <w:pict>
          <v:shape id="_x0000_s1084" type="#_x0000_t32" style="position:absolute;left:0;text-align:left;margin-left:360.95pt;margin-top:201.8pt;width:34.75pt;height:0;flip:x;z-index:251658240" o:connectortype="straight" strokecolor="#7030a0" strokeweight="2.25pt"/>
        </w:pict>
      </w:r>
      <w:r w:rsidR="003D659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</w:t>
      </w:r>
    </w:p>
    <w:p w:rsidR="003D659E" w:rsidRPr="001A4410" w:rsidRDefault="003D659E" w:rsidP="00327290">
      <w:pPr>
        <w:rPr>
          <w:rFonts w:ascii="Times New Roman" w:eastAsia="Times New Roman" w:hAnsi="Times New Roman"/>
          <w:sz w:val="28"/>
          <w:szCs w:val="28"/>
        </w:rPr>
        <w:sectPr w:rsidR="003D659E" w:rsidRPr="001A4410" w:rsidSect="00834256">
          <w:pgSz w:w="16838" w:h="11906" w:orient="landscape"/>
          <w:pgMar w:top="1758" w:right="0" w:bottom="1474" w:left="0" w:header="709" w:footer="709" w:gutter="680"/>
          <w:cols w:space="708"/>
          <w:docGrid w:linePitch="360"/>
        </w:sectPr>
      </w:pPr>
    </w:p>
    <w:p w:rsidR="006730FD" w:rsidRPr="00BF6372" w:rsidRDefault="006730FD" w:rsidP="00BF6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372" w:rsidRPr="008E7140" w:rsidRDefault="00BF6372" w:rsidP="00BF63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71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4.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Кадровое обеспечение </w:t>
      </w:r>
      <w:r w:rsidRPr="008E714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образовательного процесса</w:t>
      </w:r>
    </w:p>
    <w:p w:rsidR="00462FE6" w:rsidRPr="00BF6372" w:rsidRDefault="00462FE6" w:rsidP="00BF6372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В 2020 - 2021 учебном году всего работало 43 педагога и педагогических работников, из них основные – 40 работников, 3 внешнихсовместителя.</w:t>
      </w:r>
    </w:p>
    <w:p w:rsidR="00462FE6" w:rsidRPr="00BF6372" w:rsidRDefault="00462FE6" w:rsidP="00BF63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Работники, осуществляющие образовательный процесс,  имеют следующий уровень образования:</w:t>
      </w:r>
    </w:p>
    <w:p w:rsidR="00462FE6" w:rsidRPr="00BF6372" w:rsidRDefault="00462FE6" w:rsidP="0029445B">
      <w:pPr>
        <w:pStyle w:val="aa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высшее – 40 чел.</w:t>
      </w:r>
    </w:p>
    <w:p w:rsidR="00462FE6" w:rsidRPr="00BF6372" w:rsidRDefault="00462FE6" w:rsidP="0029445B">
      <w:pPr>
        <w:pStyle w:val="aa"/>
        <w:numPr>
          <w:ilvl w:val="0"/>
          <w:numId w:val="23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среднее-специальное – 3 чел.</w:t>
      </w:r>
    </w:p>
    <w:p w:rsidR="00462FE6" w:rsidRPr="00BF6372" w:rsidRDefault="00462FE6" w:rsidP="00BF6372">
      <w:pPr>
        <w:spacing w:before="24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 xml:space="preserve">Возрастной состав: </w:t>
      </w:r>
    </w:p>
    <w:p w:rsidR="00462FE6" w:rsidRPr="00BF6372" w:rsidRDefault="00462FE6" w:rsidP="0029445B">
      <w:pPr>
        <w:pStyle w:val="aa"/>
        <w:numPr>
          <w:ilvl w:val="0"/>
          <w:numId w:val="24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младше 30 лет – 3 чел.</w:t>
      </w:r>
    </w:p>
    <w:p w:rsidR="00462FE6" w:rsidRPr="00BF6372" w:rsidRDefault="00462FE6" w:rsidP="0029445B">
      <w:pPr>
        <w:pStyle w:val="aa"/>
        <w:numPr>
          <w:ilvl w:val="0"/>
          <w:numId w:val="24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от 30 до 55 лет – 23 чел.</w:t>
      </w:r>
    </w:p>
    <w:p w:rsidR="00462FE6" w:rsidRPr="00BF6372" w:rsidRDefault="00462FE6" w:rsidP="0029445B">
      <w:pPr>
        <w:pStyle w:val="aa"/>
        <w:numPr>
          <w:ilvl w:val="0"/>
          <w:numId w:val="24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старше 55 лет – 17 чел.</w:t>
      </w:r>
    </w:p>
    <w:p w:rsidR="00BF6372" w:rsidRPr="00BF6372" w:rsidRDefault="00BF6372" w:rsidP="00BF637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6372">
        <w:rPr>
          <w:rFonts w:ascii="Times New Roman" w:hAnsi="Times New Roman" w:cs="Times New Roman"/>
          <w:color w:val="auto"/>
          <w:sz w:val="24"/>
          <w:szCs w:val="24"/>
        </w:rPr>
        <w:t xml:space="preserve">Данные о квалификации педагогических работников </w:t>
      </w:r>
    </w:p>
    <w:p w:rsidR="00BF6372" w:rsidRPr="00BF6372" w:rsidRDefault="00BF6372" w:rsidP="00BF6372">
      <w:pPr>
        <w:pStyle w:val="1"/>
        <w:spacing w:before="0"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6372">
        <w:rPr>
          <w:rFonts w:ascii="Times New Roman" w:hAnsi="Times New Roman" w:cs="Times New Roman"/>
          <w:color w:val="auto"/>
          <w:sz w:val="24"/>
          <w:szCs w:val="24"/>
        </w:rPr>
        <w:t>за последние три года.</w:t>
      </w:r>
    </w:p>
    <w:tbl>
      <w:tblPr>
        <w:tblW w:w="10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4"/>
        <w:gridCol w:w="1473"/>
        <w:gridCol w:w="2064"/>
        <w:gridCol w:w="1326"/>
        <w:gridCol w:w="1460"/>
        <w:gridCol w:w="2223"/>
      </w:tblGrid>
      <w:tr w:rsidR="00BF6372" w:rsidRPr="00BF6372" w:rsidTr="00D70395">
        <w:trPr>
          <w:trHeight w:val="436"/>
        </w:trPr>
        <w:tc>
          <w:tcPr>
            <w:tcW w:w="1474" w:type="dxa"/>
            <w:vMerge w:val="restart"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firstLine="1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Учебный год</w:t>
            </w:r>
          </w:p>
        </w:tc>
        <w:tc>
          <w:tcPr>
            <w:tcW w:w="1473" w:type="dxa"/>
            <w:vMerge w:val="restart"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firstLine="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учителей</w:t>
            </w:r>
          </w:p>
        </w:tc>
        <w:tc>
          <w:tcPr>
            <w:tcW w:w="2064" w:type="dxa"/>
            <w:vMerge w:val="restart"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Прошли аттестацию</w:t>
            </w:r>
          </w:p>
        </w:tc>
        <w:tc>
          <w:tcPr>
            <w:tcW w:w="2786" w:type="dxa"/>
            <w:gridSpan w:val="2"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firstLine="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Имеют категорию</w:t>
            </w:r>
          </w:p>
        </w:tc>
        <w:tc>
          <w:tcPr>
            <w:tcW w:w="2223" w:type="dxa"/>
            <w:vMerge w:val="restart"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 категории/ соответствие</w:t>
            </w:r>
          </w:p>
        </w:tc>
      </w:tr>
      <w:tr w:rsidR="00BF6372" w:rsidRPr="00BF6372" w:rsidTr="00D70395">
        <w:trPr>
          <w:trHeight w:val="436"/>
        </w:trPr>
        <w:tc>
          <w:tcPr>
            <w:tcW w:w="1474" w:type="dxa"/>
            <w:vMerge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sz w:val="24"/>
                <w:szCs w:val="24"/>
              </w:rPr>
              <w:t>Высшую</w:t>
            </w:r>
          </w:p>
        </w:tc>
        <w:tc>
          <w:tcPr>
            <w:tcW w:w="1460" w:type="dxa"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sz w:val="24"/>
                <w:szCs w:val="24"/>
              </w:rPr>
              <w:t>Первую</w:t>
            </w:r>
          </w:p>
        </w:tc>
        <w:tc>
          <w:tcPr>
            <w:tcW w:w="2223" w:type="dxa"/>
            <w:vMerge/>
          </w:tcPr>
          <w:p w:rsidR="00BF6372" w:rsidRPr="00BF6372" w:rsidRDefault="00BF6372" w:rsidP="00BF6372">
            <w:pPr>
              <w:spacing w:before="100" w:beforeAutospacing="1" w:after="100" w:afterAutospacing="1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372" w:rsidRPr="00BF6372" w:rsidTr="00BF6372">
        <w:trPr>
          <w:trHeight w:val="674"/>
        </w:trPr>
        <w:tc>
          <w:tcPr>
            <w:tcW w:w="1474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right="-5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6" w:type="dxa"/>
            <w:shd w:val="clear" w:color="auto" w:fill="FFFFFF" w:themeFill="background1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(39 %)</w:t>
            </w:r>
          </w:p>
        </w:tc>
        <w:tc>
          <w:tcPr>
            <w:tcW w:w="1460" w:type="dxa"/>
            <w:shd w:val="clear" w:color="auto" w:fill="FFFFFF" w:themeFill="background1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(22 %)</w:t>
            </w:r>
          </w:p>
        </w:tc>
        <w:tc>
          <w:tcPr>
            <w:tcW w:w="2223" w:type="dxa"/>
            <w:shd w:val="clear" w:color="auto" w:fill="FFFFFF" w:themeFill="background1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4/12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(10/29)</w:t>
            </w:r>
          </w:p>
        </w:tc>
      </w:tr>
      <w:tr w:rsidR="00BF6372" w:rsidRPr="00BF6372" w:rsidTr="00D70395">
        <w:trPr>
          <w:trHeight w:val="436"/>
        </w:trPr>
        <w:tc>
          <w:tcPr>
            <w:tcW w:w="1474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right="-5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6" w:type="dxa"/>
            <w:shd w:val="clear" w:color="auto" w:fill="FFFFFF" w:themeFill="background1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(43,2 %)</w:t>
            </w:r>
          </w:p>
        </w:tc>
        <w:tc>
          <w:tcPr>
            <w:tcW w:w="1460" w:type="dxa"/>
            <w:shd w:val="clear" w:color="auto" w:fill="FFFFFF" w:themeFill="background1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(11,4 %)</w:t>
            </w:r>
          </w:p>
        </w:tc>
        <w:tc>
          <w:tcPr>
            <w:tcW w:w="2223" w:type="dxa"/>
            <w:shd w:val="clear" w:color="auto" w:fill="FFFFFF" w:themeFill="background1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6/14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(13,6/31,8)</w:t>
            </w:r>
          </w:p>
        </w:tc>
      </w:tr>
      <w:tr w:rsidR="00BF6372" w:rsidRPr="00BF6372" w:rsidTr="00D70395">
        <w:trPr>
          <w:trHeight w:val="436"/>
        </w:trPr>
        <w:tc>
          <w:tcPr>
            <w:tcW w:w="1474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right="-5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64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ind w:firstLin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6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(44 %)</w:t>
            </w: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(23,3)</w:t>
            </w:r>
          </w:p>
        </w:tc>
        <w:tc>
          <w:tcPr>
            <w:tcW w:w="2223" w:type="dxa"/>
            <w:shd w:val="clear" w:color="auto" w:fill="FFFFFF" w:themeFill="background1"/>
            <w:vAlign w:val="center"/>
          </w:tcPr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6/8</w:t>
            </w:r>
          </w:p>
          <w:p w:rsidR="00BF6372" w:rsidRPr="00BF6372" w:rsidRDefault="00BF6372" w:rsidP="00BF6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(14/18,6)</w:t>
            </w:r>
          </w:p>
        </w:tc>
      </w:tr>
    </w:tbl>
    <w:p w:rsidR="00BF6372" w:rsidRPr="00BF6372" w:rsidRDefault="00BF6372" w:rsidP="00BF637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372" w:rsidRDefault="00BF6372" w:rsidP="00BF6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 xml:space="preserve">            Таким образом, квалификационные категории имеют </w:t>
      </w:r>
      <w:r w:rsidRPr="00BF6372">
        <w:rPr>
          <w:rFonts w:ascii="Times New Roman" w:hAnsi="Times New Roman" w:cs="Times New Roman"/>
          <w:b/>
          <w:sz w:val="24"/>
          <w:szCs w:val="24"/>
        </w:rPr>
        <w:t>67,3%</w:t>
      </w:r>
      <w:r w:rsidRPr="00BF6372">
        <w:rPr>
          <w:rFonts w:ascii="Times New Roman" w:hAnsi="Times New Roman" w:cs="Times New Roman"/>
          <w:sz w:val="24"/>
          <w:szCs w:val="24"/>
        </w:rPr>
        <w:t xml:space="preserve"> педагогического коллектива. </w:t>
      </w:r>
    </w:p>
    <w:p w:rsidR="003A264F" w:rsidRPr="00BF6372" w:rsidRDefault="00BF6372" w:rsidP="00BF6372">
      <w:pPr>
        <w:widowControl w:val="0"/>
        <w:suppressAutoHyphens/>
        <w:overflowPunct w:val="0"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Курсовую подготовку в 2020 году прошли - 32 педагога</w:t>
      </w:r>
      <w:r w:rsidR="003A264F">
        <w:rPr>
          <w:rFonts w:ascii="Times New Roman" w:eastAsia="Times New Roman" w:hAnsi="Times New Roman" w:cs="Times New Roman"/>
          <w:sz w:val="24"/>
          <w:szCs w:val="24"/>
        </w:rPr>
        <w:t xml:space="preserve">. Также прошли курсы в ГАУ </w:t>
      </w:r>
      <w:r w:rsidR="003A264F" w:rsidRPr="00BF6372">
        <w:rPr>
          <w:rFonts w:ascii="Times New Roman" w:eastAsia="Times New Roman" w:hAnsi="Times New Roman" w:cs="Times New Roman"/>
          <w:sz w:val="24"/>
          <w:szCs w:val="24"/>
        </w:rPr>
        <w:t>ДПО «СОИРО»: учителя-предметники, проходившие КПК как эксперты предметных</w:t>
      </w:r>
    </w:p>
    <w:p w:rsidR="003A264F" w:rsidRPr="00BF6372" w:rsidRDefault="00BF6372" w:rsidP="00BF6372">
      <w:pPr>
        <w:widowControl w:val="0"/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F6372">
        <w:rPr>
          <w:rFonts w:ascii="Times New Roman" w:eastAsia="Times New Roman" w:hAnsi="Times New Roman" w:cs="Times New Roman"/>
          <w:sz w:val="24"/>
          <w:szCs w:val="24"/>
        </w:rPr>
        <w:t xml:space="preserve">комиссий ГИА-9 и </w:t>
      </w:r>
      <w:r w:rsidR="003A264F" w:rsidRPr="00BF6372">
        <w:rPr>
          <w:rFonts w:ascii="Times New Roman" w:eastAsia="Times New Roman" w:hAnsi="Times New Roman" w:cs="Times New Roman"/>
          <w:sz w:val="24"/>
          <w:szCs w:val="24"/>
        </w:rPr>
        <w:t>11 классы</w:t>
      </w:r>
      <w:r w:rsidRPr="00BF63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6372" w:rsidRPr="00BF6372" w:rsidRDefault="00BF6372" w:rsidP="00BF6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Кроме того 13 педагогов прошли дистанционное обучение по курсу «Подготовка организаторов ППЭ в основной период 2021 года на ЕГЭ».</w:t>
      </w:r>
    </w:p>
    <w:p w:rsidR="00BF6372" w:rsidRDefault="00BF6372" w:rsidP="00BF6372">
      <w:pPr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 xml:space="preserve">Большое количество педагогов принимало участие в различных вебинарах, семинарах и онлайн-уроках. </w:t>
      </w:r>
    </w:p>
    <w:p w:rsidR="003A264F" w:rsidRPr="00BF6372" w:rsidRDefault="003A264F" w:rsidP="00BF6372">
      <w:pPr>
        <w:spacing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школы являются руководителями районных методических объединений (</w:t>
      </w:r>
      <w:r w:rsidR="00BD525E">
        <w:rPr>
          <w:rFonts w:ascii="Times New Roman" w:hAnsi="Times New Roman" w:cs="Times New Roman"/>
          <w:sz w:val="24"/>
          <w:szCs w:val="24"/>
        </w:rPr>
        <w:t>Борисова Л.А., Зимина Л.Н.</w:t>
      </w:r>
      <w:r>
        <w:rPr>
          <w:rFonts w:ascii="Times New Roman" w:hAnsi="Times New Roman" w:cs="Times New Roman"/>
          <w:sz w:val="24"/>
          <w:szCs w:val="24"/>
        </w:rPr>
        <w:t>), членами э</w:t>
      </w:r>
      <w:r w:rsidR="00BD525E">
        <w:rPr>
          <w:rFonts w:ascii="Times New Roman" w:hAnsi="Times New Roman" w:cs="Times New Roman"/>
          <w:sz w:val="24"/>
          <w:szCs w:val="24"/>
        </w:rPr>
        <w:t>кспертных групп по проверке ЕГЭ.</w:t>
      </w:r>
    </w:p>
    <w:p w:rsidR="00BD525E" w:rsidRDefault="00BD525E" w:rsidP="003A264F">
      <w:pPr>
        <w:tabs>
          <w:tab w:val="left" w:pos="1550"/>
        </w:tabs>
      </w:pPr>
    </w:p>
    <w:p w:rsidR="00BD525E" w:rsidRDefault="00BF6372" w:rsidP="00BD525E">
      <w:pPr>
        <w:pStyle w:val="Default"/>
        <w:ind w:firstLine="709"/>
        <w:jc w:val="both"/>
        <w:rPr>
          <w:b/>
          <w:u w:val="single"/>
        </w:rPr>
      </w:pPr>
      <w:r>
        <w:rPr>
          <w:b/>
          <w:u w:val="single"/>
        </w:rPr>
        <w:t>Раздел 5</w:t>
      </w:r>
      <w:r w:rsidR="00BD525E" w:rsidRPr="00132588">
        <w:rPr>
          <w:b/>
          <w:u w:val="single"/>
        </w:rPr>
        <w:t>. Основные образовательные результаты обучающихся и выпускников текущего года</w:t>
      </w:r>
    </w:p>
    <w:p w:rsidR="00132588" w:rsidRPr="00132588" w:rsidRDefault="00132588" w:rsidP="00BD525E">
      <w:pPr>
        <w:pStyle w:val="Default"/>
        <w:ind w:firstLine="709"/>
        <w:jc w:val="both"/>
        <w:rPr>
          <w:b/>
          <w:u w:val="single"/>
        </w:rPr>
      </w:pPr>
    </w:p>
    <w:p w:rsidR="00BD525E" w:rsidRPr="00132588" w:rsidRDefault="00BD525E" w:rsidP="00BD525E">
      <w:pPr>
        <w:pStyle w:val="Default"/>
        <w:jc w:val="both"/>
        <w:rPr>
          <w:b/>
          <w:sz w:val="22"/>
          <w:szCs w:val="22"/>
        </w:rPr>
      </w:pPr>
      <w:r w:rsidRPr="00132588">
        <w:rPr>
          <w:b/>
          <w:sz w:val="22"/>
          <w:szCs w:val="22"/>
        </w:rPr>
        <w:t>НАЧАЛЬНОЕ ОБЩЕЕ ОБРАЗОВАНИЕ</w:t>
      </w:r>
    </w:p>
    <w:p w:rsidR="00BD525E" w:rsidRPr="00132588" w:rsidRDefault="00BD525E" w:rsidP="00BD525E">
      <w:pPr>
        <w:ind w:firstLine="709"/>
        <w:jc w:val="both"/>
        <w:rPr>
          <w:rFonts w:ascii="Times New Roman" w:hAnsi="Times New Roman" w:cs="Times New Roman"/>
        </w:rPr>
      </w:pPr>
      <w:r w:rsidRPr="00132588">
        <w:rPr>
          <w:rFonts w:ascii="Times New Roman" w:hAnsi="Times New Roman" w:cs="Times New Roman"/>
        </w:rPr>
        <w:t>Работа в МБОУ «СОШ № 9» г. Сафоново в 2020-2021 учебном году была направлена на выполнение поставленных задач и их реализацию через программу развития школы  и учебно-воспитательный процесс.</w:t>
      </w:r>
    </w:p>
    <w:p w:rsidR="00BD525E" w:rsidRPr="00132588" w:rsidRDefault="00BD525E" w:rsidP="00BD525E">
      <w:pPr>
        <w:pStyle w:val="a5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132588">
        <w:rPr>
          <w:sz w:val="22"/>
          <w:szCs w:val="22"/>
        </w:rPr>
        <w:t>Содержание начального общего образования в школе определяется образовательной программой, разработанной и реализуемой самостоятельно на основе государственных образовательных стандартов.</w:t>
      </w:r>
    </w:p>
    <w:p w:rsidR="00BD525E" w:rsidRPr="00132588" w:rsidRDefault="00BD525E" w:rsidP="00BD525E">
      <w:pPr>
        <w:pStyle w:val="ac"/>
        <w:ind w:firstLine="709"/>
        <w:jc w:val="both"/>
        <w:rPr>
          <w:sz w:val="22"/>
          <w:szCs w:val="22"/>
        </w:rPr>
      </w:pPr>
      <w:r w:rsidRPr="00132588">
        <w:rPr>
          <w:sz w:val="22"/>
          <w:szCs w:val="22"/>
        </w:rPr>
        <w:t xml:space="preserve">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данной ступени обучения. При составлении учебного плана соблюдалась преемственность между образовательными уровнями и классами. </w:t>
      </w:r>
    </w:p>
    <w:p w:rsidR="00BD525E" w:rsidRPr="00132588" w:rsidRDefault="00BD525E" w:rsidP="00132588">
      <w:pPr>
        <w:pStyle w:val="ac"/>
        <w:ind w:firstLine="709"/>
        <w:jc w:val="both"/>
        <w:rPr>
          <w:sz w:val="22"/>
          <w:szCs w:val="22"/>
        </w:rPr>
      </w:pPr>
      <w:r w:rsidRPr="00132588">
        <w:rPr>
          <w:sz w:val="22"/>
          <w:szCs w:val="22"/>
        </w:rPr>
        <w:lastRenderedPageBreak/>
        <w:t xml:space="preserve">Начальная школа работает в режиме пятидневной рабочей недели в одну смену. Образовательный процесс осуществляется в соответствии с уровнями общеобразовательных программ начальной ступени  образования. Организация учебного процесса регламентируется учебным планом и расписанием занятий. Максимальный объем учебной нагрузки обучающихся соответствует максимально допустимому количеству часов с учетом пятидневной  учебной недели. </w:t>
      </w:r>
      <w:r w:rsidR="00132588">
        <w:rPr>
          <w:sz w:val="22"/>
          <w:szCs w:val="22"/>
        </w:rPr>
        <w:t xml:space="preserve"> </w:t>
      </w:r>
      <w:r w:rsidRPr="00132588">
        <w:rPr>
          <w:sz w:val="22"/>
          <w:szCs w:val="22"/>
        </w:rPr>
        <w:t>Учебный план начального</w:t>
      </w:r>
      <w:r w:rsidR="00132588">
        <w:rPr>
          <w:sz w:val="22"/>
          <w:szCs w:val="22"/>
        </w:rPr>
        <w:t xml:space="preserve"> </w:t>
      </w:r>
      <w:r w:rsidRPr="00132588">
        <w:rPr>
          <w:sz w:val="22"/>
          <w:szCs w:val="22"/>
        </w:rPr>
        <w:t>общего образования ОУ на текущий учебный год состоит из двух частей: обязательной части и части, формируемой участниками образовательных отношений.</w:t>
      </w:r>
    </w:p>
    <w:p w:rsidR="00BD525E" w:rsidRPr="00132588" w:rsidRDefault="00BD525E" w:rsidP="00BD525E">
      <w:pPr>
        <w:pStyle w:val="ac"/>
        <w:ind w:firstLine="709"/>
        <w:jc w:val="both"/>
        <w:rPr>
          <w:sz w:val="22"/>
          <w:szCs w:val="22"/>
        </w:rPr>
      </w:pPr>
      <w:r w:rsidRPr="00132588">
        <w:rPr>
          <w:sz w:val="22"/>
          <w:szCs w:val="22"/>
        </w:rPr>
        <w:t xml:space="preserve">Все предметы обеспечены государственными программами. По всем предметам учебного плана учителями - предметниками составлено календарно-тематическое планирование, в котором указывается  используемый учебно – методический комплект, темы уроков на основании какой программы составлено данное планирование. С 1 по 4 класс рабочие программы составлены по требованиям ФГОС.   </w:t>
      </w:r>
    </w:p>
    <w:p w:rsidR="00BD525E" w:rsidRPr="00132588" w:rsidRDefault="00BD525E" w:rsidP="00BD525E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Для усиления практической подготовки обучающихся по русскому языку из части учебного плана, формируемой участниками образовательного процесса в 1,2,3,4 классах добавлено по 1 часу в неделю, для совершенствования всех видов речевой деятельности в 1,2,3 классах добавлено 2 часа в неделю, в 4 классах 1 час в неделю по литературному чтению.</w:t>
      </w:r>
    </w:p>
    <w:p w:rsidR="00BD525E" w:rsidRPr="00132588" w:rsidRDefault="00BD525E" w:rsidP="00BD525E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На основании мониторинговых данных в связи с трудностями при изучении математики в 2,3,4  классах с целью уменьшения интенсивности прохождения учебного материала за счет части учебного плана, формируемой участниками образовательного процесса, добавлен 1 час.</w:t>
      </w:r>
    </w:p>
    <w:p w:rsidR="00BD525E" w:rsidRPr="00132588" w:rsidRDefault="00BD525E" w:rsidP="00BD525E">
      <w:pPr>
        <w:pStyle w:val="ac"/>
        <w:ind w:firstLine="709"/>
        <w:jc w:val="both"/>
        <w:rPr>
          <w:b/>
          <w:sz w:val="22"/>
          <w:szCs w:val="22"/>
        </w:rPr>
      </w:pPr>
      <w:r w:rsidRPr="00132588">
        <w:rPr>
          <w:sz w:val="22"/>
          <w:szCs w:val="22"/>
        </w:rPr>
        <w:t xml:space="preserve">Для удовлетворения биологической потребности в движении на уроках физической культуры  из части учебного плана, формируемой участниками образовательного процесса в 1,2,3,4 классах добавлено по 1 часу в неделю. </w:t>
      </w:r>
      <w:r w:rsidRPr="00132588">
        <w:rPr>
          <w:color w:val="000000" w:themeColor="text1"/>
          <w:sz w:val="22"/>
          <w:szCs w:val="22"/>
        </w:rPr>
        <w:t>При изучении предмета «Физическая культура» в программе учитываются климатические особенности.</w:t>
      </w:r>
    </w:p>
    <w:p w:rsidR="00BD525E" w:rsidRPr="00132588" w:rsidRDefault="00BD525E" w:rsidP="00BD525E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По результатам обучения во 2 – 4 классах в  каждой четверти выставляются четвертные отметки в баллах. В первых классах – безотметочная  система оценивания результатов освоения программ.</w:t>
      </w:r>
    </w:p>
    <w:p w:rsidR="00BD525E" w:rsidRPr="00132588" w:rsidRDefault="00BD525E" w:rsidP="00BD525E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По окончании года во 2 – 4 классах на основании четвертных отметок и результатов промежуточной аттестации выставляются годовые отметки.</w:t>
      </w:r>
    </w:p>
    <w:p w:rsidR="00BD525E" w:rsidRPr="00132588" w:rsidRDefault="00BD525E" w:rsidP="00BD525E">
      <w:pPr>
        <w:ind w:firstLine="709"/>
        <w:jc w:val="both"/>
        <w:rPr>
          <w:rFonts w:ascii="Times New Roman" w:hAnsi="Times New Roman" w:cs="Times New Roman"/>
        </w:rPr>
      </w:pPr>
      <w:r w:rsidRPr="00132588">
        <w:rPr>
          <w:rFonts w:ascii="Times New Roman" w:hAnsi="Times New Roman" w:cs="Times New Roman"/>
          <w:color w:val="000000"/>
          <w:spacing w:val="2"/>
        </w:rPr>
        <w:t xml:space="preserve">Образовательные программы и учебный план школы предусматривают выполнение основной функции школы - обеспечение базового начального образования и развития обучающегося. </w:t>
      </w:r>
      <w:r w:rsidRPr="00132588">
        <w:rPr>
          <w:rFonts w:ascii="Times New Roman" w:hAnsi="Times New Roman" w:cs="Times New Roman"/>
        </w:rPr>
        <w:t>Анализ классных журналов показал: обязательный минимум содержания образования выдерживается; практическая часть образовательных компонентов выполняется согласно календарно-тематическому планированию. Все предметы в школе велись специалистами. Хотя при заполнении журналов в течение всего учебного года педагогами допускались ошибки, которые отражались в замечаниях.</w:t>
      </w:r>
    </w:p>
    <w:p w:rsidR="00BD525E" w:rsidRPr="000F322C" w:rsidRDefault="00BD525E" w:rsidP="00BD525E">
      <w:pPr>
        <w:pStyle w:val="ac"/>
        <w:spacing w:line="360" w:lineRule="auto"/>
        <w:rPr>
          <w:b/>
          <w:i/>
          <w:sz w:val="22"/>
          <w:szCs w:val="22"/>
        </w:rPr>
      </w:pPr>
      <w:r w:rsidRPr="000F322C">
        <w:rPr>
          <w:b/>
          <w:i/>
          <w:caps/>
          <w:sz w:val="22"/>
          <w:szCs w:val="22"/>
        </w:rPr>
        <w:t xml:space="preserve">1.  </w:t>
      </w:r>
      <w:r w:rsidRPr="000F322C">
        <w:rPr>
          <w:b/>
          <w:i/>
          <w:sz w:val="22"/>
          <w:szCs w:val="22"/>
        </w:rPr>
        <w:t>ОРГАНИЗАЦИЯ ОБРАЗОВАТЕЛЬНОГО ПРОЦЕССА</w:t>
      </w:r>
      <w:r w:rsidR="00132588" w:rsidRPr="000F322C">
        <w:rPr>
          <w:b/>
          <w:i/>
          <w:sz w:val="22"/>
          <w:szCs w:val="22"/>
        </w:rPr>
        <w:t xml:space="preserve"> 1-4</w:t>
      </w:r>
    </w:p>
    <w:p w:rsidR="00BD525E" w:rsidRPr="00132588" w:rsidRDefault="00BD525E" w:rsidP="00BD525E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В соответствии с п. 3.4.15. СП 2.4.3648 -20 и Федеральным базисным учебным планом в основу составления расписания уроков положена продолжительность урока для 2 – 4 классов  45 минут. В основу составления расписания уроков для 1 классов используется «ступенчатый» режим обучения в первом полугодии (в сентябре, октябре – по 3 урока в день по 35 минут каждый; в ноябре, декабре – по 4 урока в день по 35 минут каждый; январь – май – по 4 урока в день по 40 минут каждый, один день в неделю 5 уроков, за счет урока физической культуры.</w:t>
      </w:r>
    </w:p>
    <w:p w:rsidR="00BD525E" w:rsidRPr="00132588" w:rsidRDefault="00BD525E" w:rsidP="00BD525E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Продолжительность перерывов: минимальный – 10 минут, максимальный – 20 минут.</w:t>
      </w:r>
    </w:p>
    <w:p w:rsidR="00BD525E" w:rsidRPr="00132588" w:rsidRDefault="00BD525E" w:rsidP="00BD525E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 xml:space="preserve">В первых классах в </w:t>
      </w:r>
      <w:r w:rsidRPr="00132588">
        <w:rPr>
          <w:rFonts w:ascii="Times New Roman" w:eastAsia="Calibri" w:hAnsi="Times New Roman" w:cs="Times New Roman"/>
          <w:lang w:val="en-US"/>
        </w:rPr>
        <w:t>I</w:t>
      </w:r>
      <w:r w:rsidRPr="00132588">
        <w:rPr>
          <w:rFonts w:ascii="Times New Roman" w:eastAsia="Calibri" w:hAnsi="Times New Roman" w:cs="Times New Roman"/>
        </w:rPr>
        <w:t xml:space="preserve"> полугодии после второго урока проводится динамическая пауза продолжительностью 40 минут.</w:t>
      </w:r>
    </w:p>
    <w:p w:rsidR="00BD525E" w:rsidRPr="00132588" w:rsidRDefault="00BD525E" w:rsidP="00132588">
      <w:pPr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Продолжительность учебной недели: 5 дней.Продолжительность учебного года: 1 класс – 33 учебные недели, 2 – 4 классы – 34 учебные недели.</w:t>
      </w:r>
      <w:r w:rsidR="00132588">
        <w:rPr>
          <w:rFonts w:ascii="Times New Roman" w:eastAsia="Calibri" w:hAnsi="Times New Roman" w:cs="Times New Roman"/>
        </w:rPr>
        <w:t xml:space="preserve"> </w:t>
      </w:r>
      <w:r w:rsidRPr="00132588">
        <w:rPr>
          <w:rFonts w:ascii="Times New Roman" w:hAnsi="Times New Roman" w:cs="Times New Roman"/>
        </w:rPr>
        <w:t xml:space="preserve">Количество учебных занятий за весь период обучения при 5-дневной учебной неделе составляет </w:t>
      </w:r>
      <w:r w:rsidRPr="00132588">
        <w:rPr>
          <w:rFonts w:ascii="Times New Roman" w:hAnsi="Times New Roman" w:cs="Times New Roman"/>
          <w:bCs/>
          <w:color w:val="000000"/>
        </w:rPr>
        <w:t>3039</w:t>
      </w:r>
      <w:r w:rsidRPr="00132588">
        <w:rPr>
          <w:rFonts w:ascii="Times New Roman" w:hAnsi="Times New Roman" w:cs="Times New Roman"/>
        </w:rPr>
        <w:t xml:space="preserve"> часов. </w:t>
      </w:r>
    </w:p>
    <w:p w:rsidR="00BD525E" w:rsidRPr="00132588" w:rsidRDefault="00BD525E" w:rsidP="00132588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132588">
        <w:rPr>
          <w:rFonts w:ascii="Times New Roman" w:eastAsia="Calibri" w:hAnsi="Times New Roman" w:cs="Times New Roman"/>
        </w:rPr>
        <w:t>Каникулы проводились согласно календарному учебному графику.</w:t>
      </w:r>
    </w:p>
    <w:p w:rsidR="00BD525E" w:rsidRPr="00132588" w:rsidRDefault="00BD525E" w:rsidP="00132588">
      <w:pPr>
        <w:spacing w:after="0"/>
        <w:ind w:firstLine="601"/>
        <w:jc w:val="both"/>
        <w:rPr>
          <w:rFonts w:ascii="Times New Roman" w:hAnsi="Times New Roman" w:cs="Times New Roman"/>
        </w:rPr>
      </w:pPr>
      <w:r w:rsidRPr="00132588">
        <w:rPr>
          <w:rFonts w:ascii="Times New Roman" w:hAnsi="Times New Roman" w:cs="Times New Roman"/>
        </w:rPr>
        <w:t xml:space="preserve"> В сентябре 2020 года 278 обучающихся из 11 классов приступили к учебному процессу, на конец учебного года в  начальной  школе 280 обучающихся. Окончили начальную школу 279 обучающихся </w:t>
      </w:r>
      <w:r w:rsidRPr="00132588">
        <w:rPr>
          <w:rFonts w:ascii="Times New Roman" w:hAnsi="Times New Roman" w:cs="Times New Roman"/>
        </w:rPr>
        <w:lastRenderedPageBreak/>
        <w:t>(Романов Давид оставлен на повторный год обучения в 4 классе). Средняя наполняемость классов составила  25 человека.</w:t>
      </w:r>
    </w:p>
    <w:p w:rsidR="00BD525E" w:rsidRPr="00132588" w:rsidRDefault="00BD525E" w:rsidP="00BD525E">
      <w:pPr>
        <w:widowControl w:val="0"/>
        <w:spacing w:before="100" w:beforeAutospacing="1"/>
        <w:ind w:firstLine="708"/>
        <w:jc w:val="center"/>
        <w:rPr>
          <w:rFonts w:ascii="Times New Roman" w:hAnsi="Times New Roman" w:cs="Times New Roman"/>
          <w:b/>
          <w:i/>
          <w:color w:val="002060"/>
        </w:rPr>
      </w:pPr>
      <w:r w:rsidRPr="00132588">
        <w:rPr>
          <w:rFonts w:ascii="Times New Roman" w:hAnsi="Times New Roman" w:cs="Times New Roman"/>
          <w:b/>
          <w:i/>
          <w:color w:val="002060"/>
        </w:rPr>
        <w:t>Сохранность контингента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0"/>
        <w:gridCol w:w="1686"/>
        <w:gridCol w:w="1619"/>
        <w:gridCol w:w="1619"/>
        <w:gridCol w:w="1588"/>
      </w:tblGrid>
      <w:tr w:rsidR="00BD525E" w:rsidRPr="00132588" w:rsidTr="00A21C26">
        <w:trPr>
          <w:trHeight w:val="606"/>
        </w:trPr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  <w:b/>
                <w:bCs/>
                <w:i/>
              </w:rPr>
              <w:t>Учебный год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32588">
              <w:rPr>
                <w:rFonts w:ascii="Times New Roman" w:hAnsi="Times New Roman" w:cs="Times New Roman"/>
                <w:b/>
                <w:bCs/>
                <w:i/>
              </w:rPr>
              <w:t>2017-2018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32588">
              <w:rPr>
                <w:rFonts w:ascii="Times New Roman" w:hAnsi="Times New Roman" w:cs="Times New Roman"/>
                <w:b/>
                <w:bCs/>
                <w:i/>
              </w:rPr>
              <w:t>2018-2019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32588">
              <w:rPr>
                <w:rFonts w:ascii="Times New Roman" w:hAnsi="Times New Roman" w:cs="Times New Roman"/>
                <w:b/>
                <w:bCs/>
                <w:i/>
              </w:rPr>
              <w:t>2019-2020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132588">
              <w:rPr>
                <w:rFonts w:ascii="Times New Roman" w:hAnsi="Times New Roman" w:cs="Times New Roman"/>
                <w:b/>
                <w:bCs/>
                <w:i/>
              </w:rPr>
              <w:t>2020-2021</w:t>
            </w:r>
          </w:p>
        </w:tc>
      </w:tr>
      <w:tr w:rsidR="00BD525E" w:rsidRPr="00132588" w:rsidTr="00A21C26">
        <w:trPr>
          <w:trHeight w:val="137"/>
        </w:trPr>
        <w:tc>
          <w:tcPr>
            <w:tcW w:w="2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Всего</w:t>
            </w:r>
          </w:p>
        </w:tc>
      </w:tr>
      <w:tr w:rsidR="00BD525E" w:rsidRPr="00132588" w:rsidTr="00132588">
        <w:trPr>
          <w:trHeight w:val="39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  <w:b/>
                <w:bCs/>
                <w:i/>
              </w:rPr>
              <w:t>Количество классов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11</w:t>
            </w:r>
          </w:p>
        </w:tc>
      </w:tr>
      <w:tr w:rsidR="00BD525E" w:rsidRPr="00132588" w:rsidTr="00132588">
        <w:trPr>
          <w:trHeight w:val="41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  <w:b/>
                <w:bCs/>
                <w:i/>
              </w:rPr>
              <w:t>Количество обучающихся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280</w:t>
            </w:r>
          </w:p>
        </w:tc>
      </w:tr>
    </w:tbl>
    <w:p w:rsidR="00BD525E" w:rsidRPr="00132588" w:rsidRDefault="00BD525E" w:rsidP="00BD525E">
      <w:pPr>
        <w:pStyle w:val="TableText"/>
        <w:ind w:firstLine="709"/>
        <w:jc w:val="both"/>
        <w:rPr>
          <w:sz w:val="22"/>
          <w:szCs w:val="22"/>
        </w:rPr>
      </w:pPr>
      <w:r w:rsidRPr="00132588">
        <w:rPr>
          <w:sz w:val="22"/>
          <w:szCs w:val="22"/>
        </w:rPr>
        <w:t xml:space="preserve">Порядок приема и отчисления обучающихся регламентируется Законом РФ “Об образовании”, положением об общеобразовательном учреждении и Уставом школы. Личные дела обучающихся сформированы и хранятся в соответствии с требованиями. Изучение структуры движения обучающихся показало, что выбытие происходит по заявлению родителей, что фиксируется в книге приказов.  </w:t>
      </w:r>
    </w:p>
    <w:p w:rsidR="00BD525E" w:rsidRPr="00132588" w:rsidRDefault="00BD525E" w:rsidP="00132588">
      <w:pPr>
        <w:ind w:left="360"/>
        <w:jc w:val="center"/>
        <w:rPr>
          <w:rFonts w:ascii="Times New Roman" w:hAnsi="Times New Roman" w:cs="Times New Roman"/>
          <w:b/>
          <w:i/>
          <w:color w:val="002060"/>
        </w:rPr>
      </w:pPr>
      <w:r w:rsidRPr="00132588">
        <w:rPr>
          <w:rFonts w:ascii="Times New Roman" w:hAnsi="Times New Roman" w:cs="Times New Roman"/>
          <w:b/>
          <w:i/>
          <w:color w:val="002060"/>
        </w:rPr>
        <w:t>Структура контингента обучающихся начальной  школы.</w:t>
      </w:r>
    </w:p>
    <w:tbl>
      <w:tblPr>
        <w:tblW w:w="0" w:type="auto"/>
        <w:jc w:val="center"/>
        <w:tblInd w:w="-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65"/>
        <w:gridCol w:w="525"/>
        <w:gridCol w:w="567"/>
        <w:gridCol w:w="567"/>
        <w:gridCol w:w="567"/>
        <w:gridCol w:w="546"/>
        <w:gridCol w:w="567"/>
        <w:gridCol w:w="567"/>
        <w:gridCol w:w="632"/>
        <w:gridCol w:w="567"/>
        <w:gridCol w:w="567"/>
        <w:gridCol w:w="567"/>
      </w:tblGrid>
      <w:tr w:rsidR="00BD525E" w:rsidRPr="00132588" w:rsidTr="00132588">
        <w:trPr>
          <w:cantSplit/>
          <w:trHeight w:val="480"/>
          <w:jc w:val="center"/>
        </w:trPr>
        <w:tc>
          <w:tcPr>
            <w:tcW w:w="2965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№ класса</w:t>
            </w:r>
          </w:p>
        </w:tc>
        <w:tc>
          <w:tcPr>
            <w:tcW w:w="1659" w:type="dxa"/>
            <w:gridSpan w:val="3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D525E" w:rsidRPr="00132588" w:rsidTr="00132588">
        <w:trPr>
          <w:trHeight w:val="509"/>
          <w:jc w:val="center"/>
        </w:trPr>
        <w:tc>
          <w:tcPr>
            <w:tcW w:w="2965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 xml:space="preserve">Литера </w:t>
            </w:r>
          </w:p>
        </w:tc>
        <w:tc>
          <w:tcPr>
            <w:tcW w:w="525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546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в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632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а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б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в</w:t>
            </w:r>
          </w:p>
        </w:tc>
      </w:tr>
      <w:tr w:rsidR="00BD525E" w:rsidRPr="00132588" w:rsidTr="00132588">
        <w:trPr>
          <w:trHeight w:val="509"/>
          <w:jc w:val="center"/>
        </w:trPr>
        <w:tc>
          <w:tcPr>
            <w:tcW w:w="2965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Количество обучающихся в классе</w:t>
            </w:r>
          </w:p>
        </w:tc>
        <w:tc>
          <w:tcPr>
            <w:tcW w:w="525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6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2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21</w:t>
            </w:r>
          </w:p>
        </w:tc>
      </w:tr>
      <w:tr w:rsidR="00BD525E" w:rsidRPr="00132588" w:rsidTr="00132588">
        <w:trPr>
          <w:trHeight w:val="509"/>
          <w:jc w:val="center"/>
        </w:trPr>
        <w:tc>
          <w:tcPr>
            <w:tcW w:w="2965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Количество обучающихся в параллели</w:t>
            </w:r>
          </w:p>
        </w:tc>
        <w:tc>
          <w:tcPr>
            <w:tcW w:w="1659" w:type="dxa"/>
            <w:gridSpan w:val="3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680" w:type="dxa"/>
            <w:gridSpan w:val="3"/>
            <w:tcBorders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75</w:t>
            </w:r>
          </w:p>
        </w:tc>
      </w:tr>
      <w:tr w:rsidR="00BD525E" w:rsidRPr="00132588" w:rsidTr="00132588">
        <w:trPr>
          <w:trHeight w:val="509"/>
          <w:jc w:val="center"/>
        </w:trPr>
        <w:tc>
          <w:tcPr>
            <w:tcW w:w="2965" w:type="dxa"/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Всего обучающихся в 1-4 классах</w:t>
            </w:r>
          </w:p>
        </w:tc>
        <w:tc>
          <w:tcPr>
            <w:tcW w:w="6239" w:type="dxa"/>
            <w:gridSpan w:val="11"/>
            <w:tcBorders>
              <w:right w:val="single" w:sz="4" w:space="0" w:color="auto"/>
            </w:tcBorders>
            <w:vAlign w:val="center"/>
          </w:tcPr>
          <w:p w:rsidR="00BD525E" w:rsidRPr="00132588" w:rsidRDefault="00BD525E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280</w:t>
            </w:r>
          </w:p>
        </w:tc>
      </w:tr>
    </w:tbl>
    <w:p w:rsidR="00BD525E" w:rsidRPr="00132588" w:rsidRDefault="00BD525E" w:rsidP="00132588">
      <w:pPr>
        <w:spacing w:after="0"/>
        <w:jc w:val="both"/>
        <w:rPr>
          <w:rFonts w:ascii="Times New Roman" w:hAnsi="Times New Roman" w:cs="Times New Roman"/>
        </w:rPr>
      </w:pPr>
    </w:p>
    <w:p w:rsidR="00BD525E" w:rsidRPr="00132588" w:rsidRDefault="00BD525E" w:rsidP="00BD525E">
      <w:pPr>
        <w:ind w:firstLine="601"/>
        <w:jc w:val="both"/>
        <w:rPr>
          <w:rFonts w:ascii="Times New Roman" w:hAnsi="Times New Roman" w:cs="Times New Roman"/>
        </w:rPr>
      </w:pPr>
      <w:r w:rsidRPr="00132588">
        <w:rPr>
          <w:rFonts w:ascii="Times New Roman" w:hAnsi="Times New Roman" w:cs="Times New Roman"/>
        </w:rPr>
        <w:t xml:space="preserve">По  итогам 2020-2021 учебного года  на </w:t>
      </w:r>
      <w:r w:rsidRPr="00132588">
        <w:rPr>
          <w:rStyle w:val="20"/>
          <w:rFonts w:ascii="Times New Roman" w:hAnsi="Times New Roman" w:cs="Times New Roman"/>
          <w:sz w:val="22"/>
          <w:szCs w:val="22"/>
        </w:rPr>
        <w:t>«отлично»</w:t>
      </w:r>
      <w:r w:rsidRPr="00132588">
        <w:rPr>
          <w:rFonts w:ascii="Times New Roman" w:hAnsi="Times New Roman" w:cs="Times New Roman"/>
          <w:color w:val="FF0000"/>
        </w:rPr>
        <w:t xml:space="preserve"> </w:t>
      </w:r>
      <w:r w:rsidRPr="00132588">
        <w:rPr>
          <w:rFonts w:ascii="Times New Roman" w:hAnsi="Times New Roman" w:cs="Times New Roman"/>
        </w:rPr>
        <w:t xml:space="preserve">закончили </w:t>
      </w:r>
      <w:r w:rsidRPr="00132588">
        <w:rPr>
          <w:rFonts w:ascii="Times New Roman" w:hAnsi="Times New Roman" w:cs="Times New Roman"/>
          <w:b/>
        </w:rPr>
        <w:t>23</w:t>
      </w:r>
      <w:r w:rsidRPr="00132588">
        <w:rPr>
          <w:rFonts w:ascii="Times New Roman" w:hAnsi="Times New Roman" w:cs="Times New Roman"/>
        </w:rPr>
        <w:t xml:space="preserve"> обучающихся – 8,2 %, учебный год на </w:t>
      </w:r>
      <w:r w:rsidRPr="00132588">
        <w:rPr>
          <w:rFonts w:ascii="Times New Roman" w:hAnsi="Times New Roman" w:cs="Times New Roman"/>
          <w:b/>
        </w:rPr>
        <w:t>«4» и «5»</w:t>
      </w:r>
      <w:r w:rsidRPr="00132588">
        <w:rPr>
          <w:rFonts w:ascii="Times New Roman" w:hAnsi="Times New Roman" w:cs="Times New Roman"/>
        </w:rPr>
        <w:t xml:space="preserve"> окончили </w:t>
      </w:r>
      <w:r w:rsidRPr="00132588">
        <w:rPr>
          <w:rFonts w:ascii="Times New Roman" w:hAnsi="Times New Roman" w:cs="Times New Roman"/>
          <w:b/>
        </w:rPr>
        <w:t xml:space="preserve">90 </w:t>
      </w:r>
      <w:r w:rsidRPr="00132588">
        <w:rPr>
          <w:rFonts w:ascii="Times New Roman" w:hAnsi="Times New Roman" w:cs="Times New Roman"/>
        </w:rPr>
        <w:t xml:space="preserve">обучающихся – 32,1 %. </w:t>
      </w:r>
    </w:p>
    <w:p w:rsidR="00BD525E" w:rsidRPr="00132588" w:rsidRDefault="00BD525E" w:rsidP="00BD525E">
      <w:pPr>
        <w:spacing w:before="240" w:after="240"/>
        <w:jc w:val="center"/>
        <w:rPr>
          <w:rFonts w:ascii="Times New Roman" w:hAnsi="Times New Roman" w:cs="Times New Roman"/>
          <w:b/>
          <w:i/>
        </w:rPr>
      </w:pPr>
      <w:r w:rsidRPr="00132588">
        <w:rPr>
          <w:rFonts w:ascii="Times New Roman" w:hAnsi="Times New Roman" w:cs="Times New Roman"/>
          <w:b/>
          <w:i/>
        </w:rPr>
        <w:t>Таблица качества знаний (1-4 классы)</w:t>
      </w:r>
    </w:p>
    <w:tbl>
      <w:tblPr>
        <w:tblStyle w:val="ab"/>
        <w:tblW w:w="0" w:type="auto"/>
        <w:tblInd w:w="392" w:type="dxa"/>
        <w:tblLook w:val="04A0"/>
      </w:tblPr>
      <w:tblGrid>
        <w:gridCol w:w="2383"/>
        <w:gridCol w:w="2384"/>
        <w:gridCol w:w="2387"/>
        <w:gridCol w:w="2592"/>
      </w:tblGrid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Кол-во учащихся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 xml:space="preserve">Успеваемость, </w:t>
            </w:r>
          </w:p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Качество знаний, %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2017 – 2018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245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97,1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61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 xml:space="preserve">2018 – 2019 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249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96,3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68,2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 xml:space="preserve">2019 – 2020 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265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98,8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72,8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 xml:space="preserve">2020 – 2021 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280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97,8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56,2</w:t>
            </w:r>
          </w:p>
        </w:tc>
      </w:tr>
    </w:tbl>
    <w:p w:rsidR="00BD525E" w:rsidRPr="00132588" w:rsidRDefault="00BD525E" w:rsidP="00BD525E">
      <w:pPr>
        <w:spacing w:after="240"/>
        <w:ind w:firstLine="601"/>
        <w:jc w:val="center"/>
        <w:rPr>
          <w:rFonts w:ascii="Times New Roman" w:hAnsi="Times New Roman" w:cs="Times New Roman"/>
          <w:b/>
          <w:i/>
        </w:rPr>
      </w:pPr>
      <w:r w:rsidRPr="00132588">
        <w:rPr>
          <w:rFonts w:ascii="Times New Roman" w:hAnsi="Times New Roman" w:cs="Times New Roman"/>
          <w:b/>
          <w:i/>
        </w:rPr>
        <w:t>Сравнительный анализ знаний (1-4 классы)</w:t>
      </w:r>
    </w:p>
    <w:tbl>
      <w:tblPr>
        <w:tblStyle w:val="ab"/>
        <w:tblW w:w="0" w:type="auto"/>
        <w:tblInd w:w="392" w:type="dxa"/>
        <w:tblLook w:val="04A0"/>
      </w:tblPr>
      <w:tblGrid>
        <w:gridCol w:w="2383"/>
        <w:gridCol w:w="2384"/>
        <w:gridCol w:w="2387"/>
        <w:gridCol w:w="2592"/>
      </w:tblGrid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Кол-во учащихся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 xml:space="preserve">Успеваемость, </w:t>
            </w:r>
          </w:p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b/>
                <w:sz w:val="22"/>
                <w:szCs w:val="22"/>
              </w:rPr>
            </w:pPr>
            <w:r w:rsidRPr="00132588">
              <w:rPr>
                <w:b/>
                <w:sz w:val="22"/>
                <w:szCs w:val="22"/>
              </w:rPr>
              <w:t>Качество знаний, %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2017 – 2018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245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97,1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61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 xml:space="preserve">2018 – 2019 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249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96,3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68,2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2019 – 2020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265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98,8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72,8</w:t>
            </w:r>
          </w:p>
        </w:tc>
      </w:tr>
      <w:tr w:rsidR="00BD525E" w:rsidRPr="00132588" w:rsidTr="00A21C26">
        <w:tc>
          <w:tcPr>
            <w:tcW w:w="2392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 xml:space="preserve">2020 – 2021 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280</w:t>
            </w:r>
          </w:p>
        </w:tc>
        <w:tc>
          <w:tcPr>
            <w:tcW w:w="239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97,8</w:t>
            </w:r>
          </w:p>
        </w:tc>
        <w:tc>
          <w:tcPr>
            <w:tcW w:w="2603" w:type="dxa"/>
          </w:tcPr>
          <w:p w:rsidR="00BD525E" w:rsidRPr="00132588" w:rsidRDefault="00BD525E" w:rsidP="00A21C26">
            <w:pPr>
              <w:jc w:val="center"/>
              <w:rPr>
                <w:sz w:val="22"/>
                <w:szCs w:val="22"/>
              </w:rPr>
            </w:pPr>
            <w:r w:rsidRPr="00132588">
              <w:rPr>
                <w:sz w:val="22"/>
                <w:szCs w:val="22"/>
              </w:rPr>
              <w:t>56,2</w:t>
            </w:r>
          </w:p>
        </w:tc>
      </w:tr>
    </w:tbl>
    <w:p w:rsidR="00BD525E" w:rsidRPr="00132588" w:rsidRDefault="00BD525E" w:rsidP="00BD525E">
      <w:pPr>
        <w:pStyle w:val="ac"/>
        <w:spacing w:line="360" w:lineRule="auto"/>
        <w:rPr>
          <w:b/>
          <w:sz w:val="22"/>
          <w:szCs w:val="22"/>
        </w:rPr>
      </w:pPr>
    </w:p>
    <w:p w:rsidR="00BD525E" w:rsidRPr="00132588" w:rsidRDefault="00BD525E" w:rsidP="00132588">
      <w:pPr>
        <w:pStyle w:val="ac"/>
        <w:spacing w:line="360" w:lineRule="auto"/>
        <w:rPr>
          <w:b/>
          <w:sz w:val="22"/>
          <w:szCs w:val="22"/>
        </w:rPr>
      </w:pPr>
      <w:r w:rsidRPr="00132588">
        <w:rPr>
          <w:b/>
          <w:noProof/>
          <w:sz w:val="22"/>
          <w:szCs w:val="22"/>
        </w:rPr>
        <w:lastRenderedPageBreak/>
        <w:drawing>
          <wp:inline distT="0" distB="0" distL="0" distR="0">
            <wp:extent cx="3877089" cy="1938131"/>
            <wp:effectExtent l="19050" t="0" r="28161" b="4969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D525E" w:rsidRPr="00132588" w:rsidRDefault="00BD525E" w:rsidP="00BD525E">
      <w:pPr>
        <w:ind w:firstLine="709"/>
        <w:jc w:val="both"/>
        <w:rPr>
          <w:rFonts w:ascii="Times New Roman" w:hAnsi="Times New Roman" w:cs="Times New Roman"/>
        </w:rPr>
      </w:pPr>
      <w:r w:rsidRPr="00132588">
        <w:rPr>
          <w:rFonts w:ascii="Times New Roman" w:hAnsi="Times New Roman" w:cs="Times New Roman"/>
        </w:rPr>
        <w:t xml:space="preserve">Следует отметить, что в данном учебном году  успеваемость снизилась на 1%, по сравнению с 2017/2018 учебным годом повысилась  на 1,1 %. За последние три года качество знаний снизилось на </w:t>
      </w:r>
      <w:r w:rsidRPr="00132588">
        <w:rPr>
          <w:rFonts w:ascii="Times New Roman" w:hAnsi="Times New Roman" w:cs="Times New Roman"/>
          <w:b/>
        </w:rPr>
        <w:t>12 %</w:t>
      </w:r>
      <w:r w:rsidRPr="00132588">
        <w:rPr>
          <w:rFonts w:ascii="Times New Roman" w:hAnsi="Times New Roman" w:cs="Times New Roman"/>
        </w:rPr>
        <w:t>.</w:t>
      </w:r>
    </w:p>
    <w:p w:rsidR="00132588" w:rsidRDefault="00132588" w:rsidP="00132588">
      <w:pPr>
        <w:spacing w:after="0" w:line="240" w:lineRule="auto"/>
        <w:ind w:firstLine="709"/>
        <w:jc w:val="center"/>
      </w:pPr>
      <w:r>
        <w:tab/>
      </w:r>
    </w:p>
    <w:p w:rsidR="00132588" w:rsidRPr="0047793F" w:rsidRDefault="00132588" w:rsidP="00BF63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793F">
        <w:rPr>
          <w:rFonts w:ascii="Times New Roman" w:hAnsi="Times New Roman" w:cs="Times New Roman"/>
          <w:b/>
          <w:i/>
          <w:sz w:val="28"/>
          <w:szCs w:val="28"/>
        </w:rPr>
        <w:t>Итоги успеваемости 2020/2021 учебного года по классам</w:t>
      </w:r>
      <w:r w:rsidR="0047793F">
        <w:rPr>
          <w:rFonts w:ascii="Times New Roman" w:hAnsi="Times New Roman" w:cs="Times New Roman"/>
          <w:b/>
          <w:i/>
          <w:sz w:val="28"/>
          <w:szCs w:val="28"/>
        </w:rPr>
        <w:t xml:space="preserve"> (1-4)</w:t>
      </w:r>
    </w:p>
    <w:tbl>
      <w:tblPr>
        <w:tblpPr w:leftFromText="180" w:rightFromText="180" w:vertAnchor="page" w:horzAnchor="margin" w:tblpX="-318" w:tblpY="1901"/>
        <w:tblW w:w="10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3"/>
        <w:gridCol w:w="802"/>
        <w:gridCol w:w="675"/>
        <w:gridCol w:w="802"/>
        <w:gridCol w:w="1059"/>
        <w:gridCol w:w="1201"/>
        <w:gridCol w:w="2410"/>
        <w:gridCol w:w="2444"/>
      </w:tblGrid>
      <w:tr w:rsidR="00132588" w:rsidRPr="00132588" w:rsidTr="00D4275A">
        <w:trPr>
          <w:trHeight w:val="1271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кол-во обуч-ся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кол-во на «5»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кол-во на</w:t>
            </w:r>
          </w:p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«4» и «5»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Фамилия, имя неуспевающих </w:t>
            </w:r>
          </w:p>
        </w:tc>
        <w:tc>
          <w:tcPr>
            <w:tcW w:w="2444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Фамилия, имя</w:t>
            </w:r>
          </w:p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  не прошедших промежуточную аттестацию</w:t>
            </w:r>
          </w:p>
        </w:tc>
      </w:tr>
      <w:tr w:rsidR="00132588" w:rsidRPr="00132588" w:rsidTr="00D4275A">
        <w:trPr>
          <w:trHeight w:val="286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588" w:rsidRPr="00132588" w:rsidTr="00D4275A">
        <w:trPr>
          <w:trHeight w:val="560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Гончаренко Александр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литературное чтение,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математика,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окружающий мир, технология, музыка, изобразительное искусство, физическая культура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Пантелеев Роман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Гончаренко Александр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литературное чтение,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математика,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окружающий мир, технология, музыка, изобразительное искусство, физическая культура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Пантелеев Роман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</w:tr>
      <w:tr w:rsidR="00132588" w:rsidRPr="00132588" w:rsidTr="00D4275A">
        <w:trPr>
          <w:trHeight w:val="388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132588" w:rsidRPr="00132588" w:rsidTr="00D4275A">
        <w:trPr>
          <w:trHeight w:val="370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588" w:rsidRPr="00132588" w:rsidTr="00D4275A">
        <w:trPr>
          <w:trHeight w:val="354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588" w:rsidRPr="00132588" w:rsidTr="00D4275A">
        <w:trPr>
          <w:trHeight w:val="340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588" w:rsidRPr="00132588" w:rsidTr="00D4275A">
        <w:trPr>
          <w:trHeight w:val="722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410" w:type="dxa"/>
          </w:tcPr>
          <w:p w:rsidR="00132588" w:rsidRPr="00132588" w:rsidRDefault="0047793F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2444" w:type="dxa"/>
          </w:tcPr>
          <w:p w:rsidR="00132588" w:rsidRPr="00132588" w:rsidRDefault="0047793F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родной язык (русский)</w:t>
            </w:r>
          </w:p>
        </w:tc>
      </w:tr>
      <w:tr w:rsidR="00132588" w:rsidRPr="00132588" w:rsidTr="00D4275A">
        <w:trPr>
          <w:trHeight w:val="722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410" w:type="dxa"/>
          </w:tcPr>
          <w:p w:rsidR="00132588" w:rsidRPr="00132588" w:rsidRDefault="0047793F" w:rsidP="0013258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132588" w:rsidRPr="00132588" w:rsidRDefault="00132588" w:rsidP="0013258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 английский язык</w:t>
            </w:r>
          </w:p>
        </w:tc>
        <w:tc>
          <w:tcPr>
            <w:tcW w:w="2444" w:type="dxa"/>
          </w:tcPr>
          <w:p w:rsidR="00132588" w:rsidRPr="00132588" w:rsidRDefault="0047793F" w:rsidP="0013258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132588" w:rsidRPr="00132588" w:rsidRDefault="00132588" w:rsidP="00132588">
            <w:pPr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русский язык, английский язык</w:t>
            </w:r>
          </w:p>
        </w:tc>
      </w:tr>
      <w:tr w:rsidR="00132588" w:rsidRPr="00132588" w:rsidTr="00D4275A">
        <w:trPr>
          <w:trHeight w:val="462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588" w:rsidRPr="00132588" w:rsidTr="00D4275A">
        <w:trPr>
          <w:trHeight w:val="417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10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588" w:rsidRPr="00132588" w:rsidTr="00D4275A">
        <w:trPr>
          <w:trHeight w:val="722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410" w:type="dxa"/>
          </w:tcPr>
          <w:p w:rsidR="00132588" w:rsidRPr="00132588" w:rsidRDefault="0047793F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русский язык, математика,  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родной язык (русский), </w:t>
            </w:r>
          </w:p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44" w:type="dxa"/>
          </w:tcPr>
          <w:p w:rsidR="0047793F" w:rsidRDefault="0047793F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русский язык, математика,  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 xml:space="preserve">родной язык (русский), </w:t>
            </w:r>
          </w:p>
          <w:p w:rsidR="00132588" w:rsidRPr="00132588" w:rsidRDefault="00132588" w:rsidP="001325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</w:rPr>
              <w:t>окружающий мир</w:t>
            </w:r>
          </w:p>
        </w:tc>
      </w:tr>
      <w:tr w:rsidR="00132588" w:rsidRPr="00132588" w:rsidTr="00D4275A">
        <w:trPr>
          <w:trHeight w:val="722"/>
        </w:trPr>
        <w:tc>
          <w:tcPr>
            <w:tcW w:w="1523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588">
              <w:rPr>
                <w:rFonts w:ascii="Times New Roman" w:hAnsi="Times New Roman" w:cs="Times New Roman"/>
                <w:b/>
                <w:i/>
              </w:rPr>
              <w:t>Итого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588">
              <w:rPr>
                <w:rFonts w:ascii="Times New Roman" w:hAnsi="Times New Roman" w:cs="Times New Roman"/>
                <w:b/>
                <w:i/>
              </w:rPr>
              <w:t>1-4 классы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588">
              <w:rPr>
                <w:rFonts w:ascii="Times New Roman" w:hAnsi="Times New Roman" w:cs="Times New Roman"/>
                <w:b/>
                <w:i/>
              </w:rPr>
              <w:t>2020/2021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32588">
              <w:rPr>
                <w:rFonts w:ascii="Times New Roman" w:hAnsi="Times New Roman" w:cs="Times New Roman"/>
                <w:b/>
                <w:i/>
              </w:rPr>
              <w:t>учебный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2588">
              <w:rPr>
                <w:rFonts w:ascii="Times New Roman" w:hAnsi="Times New Roman" w:cs="Times New Roman"/>
                <w:b/>
                <w:i/>
              </w:rPr>
              <w:t>год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280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56,2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97,8</w:t>
            </w:r>
          </w:p>
        </w:tc>
        <w:tc>
          <w:tcPr>
            <w:tcW w:w="2410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44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132588" w:rsidRPr="00132588" w:rsidTr="00D4275A">
        <w:trPr>
          <w:trHeight w:val="722"/>
        </w:trPr>
        <w:tc>
          <w:tcPr>
            <w:tcW w:w="1523" w:type="dxa"/>
            <w:tcBorders>
              <w:bottom w:val="single" w:sz="4" w:space="0" w:color="000000"/>
            </w:tcBorders>
            <w:vAlign w:val="center"/>
          </w:tcPr>
          <w:p w:rsidR="00132588" w:rsidRPr="00132588" w:rsidRDefault="00132588" w:rsidP="00132588">
            <w:pPr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Итого</w:t>
            </w:r>
          </w:p>
          <w:p w:rsidR="00132588" w:rsidRPr="00132588" w:rsidRDefault="00132588" w:rsidP="00132588">
            <w:pPr>
              <w:spacing w:after="0" w:line="240" w:lineRule="auto"/>
              <w:ind w:right="-105" w:hanging="108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1-4 классы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2018/2019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учебный</w:t>
            </w:r>
          </w:p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32588">
              <w:rPr>
                <w:rFonts w:ascii="Times New Roman" w:hAnsi="Times New Roman" w:cs="Times New Roman"/>
                <w:i/>
              </w:rPr>
              <w:t>год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265</w:t>
            </w:r>
          </w:p>
        </w:tc>
        <w:tc>
          <w:tcPr>
            <w:tcW w:w="675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02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1059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72,8</w:t>
            </w:r>
          </w:p>
        </w:tc>
        <w:tc>
          <w:tcPr>
            <w:tcW w:w="1201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98,8</w:t>
            </w:r>
          </w:p>
        </w:tc>
        <w:tc>
          <w:tcPr>
            <w:tcW w:w="2410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44" w:type="dxa"/>
            <w:vAlign w:val="center"/>
          </w:tcPr>
          <w:p w:rsidR="00132588" w:rsidRPr="00132588" w:rsidRDefault="00132588" w:rsidP="00132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32588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132588" w:rsidRPr="00D4275A" w:rsidRDefault="00132588" w:rsidP="00BF6372">
      <w:pPr>
        <w:rPr>
          <w:rFonts w:ascii="Times New Roman" w:hAnsi="Times New Roman" w:cs="Times New Roman"/>
          <w:sz w:val="24"/>
          <w:szCs w:val="24"/>
        </w:rPr>
      </w:pPr>
      <w:r w:rsidRPr="00D4275A">
        <w:rPr>
          <w:rFonts w:ascii="Times New Roman" w:hAnsi="Times New Roman" w:cs="Times New Roman"/>
          <w:sz w:val="24"/>
          <w:szCs w:val="24"/>
        </w:rPr>
        <w:t>Рейтинг классов по начальной школе: 2б, 2а, 4а, 2в, 4б, 3б, 4в, 3а.</w:t>
      </w:r>
    </w:p>
    <w:p w:rsidR="00132588" w:rsidRPr="00D4275A" w:rsidRDefault="00132588" w:rsidP="00BF6372">
      <w:pPr>
        <w:spacing w:after="0" w:line="240" w:lineRule="auto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132588" w:rsidRDefault="00132588" w:rsidP="00D427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93F">
        <w:rPr>
          <w:rFonts w:ascii="Times New Roman" w:hAnsi="Times New Roman" w:cs="Times New Roman"/>
          <w:b/>
          <w:bCs/>
          <w:i/>
          <w:sz w:val="24"/>
          <w:szCs w:val="24"/>
        </w:rPr>
        <w:t>Сравнительный анализ качества знаний</w:t>
      </w:r>
    </w:p>
    <w:p w:rsidR="000F322C" w:rsidRPr="0047793F" w:rsidRDefault="000F322C" w:rsidP="00D427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20"/>
      </w:tblGrid>
      <w:tr w:rsidR="00132588" w:rsidRPr="00D4275A" w:rsidTr="00A21C26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Ступени обучения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2019-2020 учебный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2020-2021 учебный год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Динамика</w:t>
            </w:r>
          </w:p>
        </w:tc>
      </w:tr>
      <w:tr w:rsidR="00132588" w:rsidRPr="00D4275A" w:rsidTr="00A21C26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lastRenderedPageBreak/>
              <w:t>2а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2588" w:rsidRPr="00D4275A" w:rsidTr="00A21C26">
        <w:trPr>
          <w:trHeight w:val="19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2б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2588" w:rsidRPr="00D4275A" w:rsidTr="00A21C26">
        <w:trPr>
          <w:trHeight w:val="19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2в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2588" w:rsidRPr="00D4275A" w:rsidTr="00A21C26">
        <w:trPr>
          <w:trHeight w:val="22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отрицательная</w:t>
            </w:r>
          </w:p>
        </w:tc>
      </w:tr>
      <w:tr w:rsidR="00132588" w:rsidRPr="00D4275A" w:rsidTr="00A21C26">
        <w:trPr>
          <w:trHeight w:val="21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3б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132588" w:rsidRPr="00D4275A" w:rsidTr="00A21C26">
        <w:trPr>
          <w:trHeight w:val="19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4а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132588" w:rsidRPr="00D4275A" w:rsidTr="00A21C26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4б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85,1%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отрицательная</w:t>
            </w:r>
          </w:p>
        </w:tc>
      </w:tr>
      <w:tr w:rsidR="00132588" w:rsidRPr="00D4275A" w:rsidTr="00A21C26">
        <w:trPr>
          <w:trHeight w:val="195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4в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отрицательная</w:t>
            </w:r>
          </w:p>
        </w:tc>
      </w:tr>
      <w:tr w:rsidR="00132588" w:rsidRPr="00D4275A" w:rsidTr="00A21C26">
        <w:trPr>
          <w:trHeight w:val="180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275A">
              <w:rPr>
                <w:rFonts w:ascii="Times New Roman" w:hAnsi="Times New Roman"/>
                <w:b/>
                <w:sz w:val="24"/>
              </w:rPr>
              <w:t>2-4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bottom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72,8 %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56 %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4275A">
              <w:rPr>
                <w:rFonts w:ascii="Times New Roman" w:hAnsi="Times New Roman"/>
                <w:b/>
                <w:i/>
                <w:sz w:val="24"/>
              </w:rPr>
              <w:t>отрицательная</w:t>
            </w:r>
          </w:p>
        </w:tc>
      </w:tr>
    </w:tbl>
    <w:p w:rsidR="00132588" w:rsidRPr="00D4275A" w:rsidRDefault="00132588" w:rsidP="00D427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</w:p>
    <w:p w:rsidR="00132588" w:rsidRPr="0047793F" w:rsidRDefault="00132588" w:rsidP="00D4275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7793F">
        <w:rPr>
          <w:rFonts w:ascii="Times New Roman" w:hAnsi="Times New Roman" w:cs="Times New Roman"/>
          <w:b/>
          <w:bCs/>
          <w:i/>
          <w:sz w:val="24"/>
          <w:szCs w:val="24"/>
        </w:rPr>
        <w:t>Сравнительный анализ успеваемости</w:t>
      </w:r>
    </w:p>
    <w:p w:rsidR="00132588" w:rsidRPr="00D4275A" w:rsidRDefault="00132588" w:rsidP="00D42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20"/>
      </w:tblGrid>
      <w:tr w:rsidR="00132588" w:rsidRPr="00D4275A" w:rsidTr="00A21C26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Ступени обучения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2019-2020</w:t>
            </w:r>
          </w:p>
          <w:p w:rsidR="00132588" w:rsidRPr="00D4275A" w:rsidRDefault="00132588" w:rsidP="00D4275A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учебный год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2020-2021 учебный год</w:t>
            </w:r>
          </w:p>
        </w:tc>
        <w:tc>
          <w:tcPr>
            <w:tcW w:w="2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275A">
              <w:rPr>
                <w:rFonts w:ascii="Times New Roman" w:hAnsi="Times New Roman"/>
                <w:b/>
                <w:bCs/>
                <w:sz w:val="24"/>
              </w:rPr>
              <w:t>Динамика</w:t>
            </w:r>
          </w:p>
        </w:tc>
      </w:tr>
      <w:tr w:rsidR="00132588" w:rsidRPr="00D4275A" w:rsidTr="00A21C26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1а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2588" w:rsidRPr="00D4275A" w:rsidTr="00A21C26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1б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2588" w:rsidRPr="00D4275A" w:rsidTr="00A21C26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1в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32588" w:rsidRPr="00D4275A" w:rsidTr="00A21C26">
        <w:trPr>
          <w:trHeight w:val="16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</w:p>
        </w:tc>
      </w:tr>
      <w:tr w:rsidR="00132588" w:rsidRPr="00D4275A" w:rsidTr="00A21C26">
        <w:trPr>
          <w:trHeight w:val="15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2б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96%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положительная</w:t>
            </w:r>
          </w:p>
        </w:tc>
      </w:tr>
      <w:tr w:rsidR="00132588" w:rsidRPr="00D4275A" w:rsidTr="00A21C26">
        <w:trPr>
          <w:trHeight w:val="15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2в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стабильная</w:t>
            </w:r>
          </w:p>
        </w:tc>
      </w:tr>
      <w:tr w:rsidR="00132588" w:rsidRPr="00D4275A" w:rsidTr="00A21C26">
        <w:trPr>
          <w:trHeight w:val="16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отрицательная</w:t>
            </w:r>
          </w:p>
        </w:tc>
      </w:tr>
      <w:tr w:rsidR="00132588" w:rsidRPr="00D4275A" w:rsidTr="00A21C26">
        <w:trPr>
          <w:trHeight w:val="135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3б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отрицательная</w:t>
            </w:r>
          </w:p>
        </w:tc>
      </w:tr>
      <w:tr w:rsidR="00132588" w:rsidRPr="00D4275A" w:rsidTr="00A21C26">
        <w:trPr>
          <w:trHeight w:val="150"/>
        </w:trPr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4а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стабильная</w:t>
            </w:r>
          </w:p>
        </w:tc>
      </w:tr>
      <w:tr w:rsidR="00132588" w:rsidRPr="00D4275A" w:rsidTr="00A21C26">
        <w:trPr>
          <w:trHeight w:val="120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4б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стабильная</w:t>
            </w:r>
          </w:p>
        </w:tc>
      </w:tr>
      <w:tr w:rsidR="00132588" w:rsidRPr="00D4275A" w:rsidTr="00A21C26">
        <w:trPr>
          <w:trHeight w:val="120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4в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89,4%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275A"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132588" w:rsidRPr="00D4275A" w:rsidTr="00A21C26">
        <w:trPr>
          <w:trHeight w:val="150"/>
        </w:trPr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275A">
              <w:rPr>
                <w:rFonts w:ascii="Times New Roman" w:hAnsi="Times New Roman"/>
                <w:b/>
                <w:sz w:val="24"/>
              </w:rPr>
              <w:t>1-4 классы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32588" w:rsidRPr="00D4275A" w:rsidRDefault="00132588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D4275A">
              <w:rPr>
                <w:rFonts w:ascii="Times New Roman" w:hAnsi="Times New Roman"/>
                <w:b/>
                <w:i/>
                <w:sz w:val="24"/>
              </w:rPr>
              <w:t>98,8%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132588" w:rsidRPr="00D4275A" w:rsidRDefault="00132588" w:rsidP="00D42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27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97,8%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132588" w:rsidRPr="00D4275A" w:rsidRDefault="000F322C" w:rsidP="00D4275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Отрицательная</w:t>
            </w:r>
          </w:p>
        </w:tc>
      </w:tr>
    </w:tbl>
    <w:p w:rsidR="00D4275A" w:rsidRDefault="00D4275A" w:rsidP="00D4275A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</w:pPr>
    </w:p>
    <w:p w:rsidR="00D4275A" w:rsidRDefault="00D4275A" w:rsidP="00D4275A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</w:pPr>
    </w:p>
    <w:p w:rsidR="00F8248B" w:rsidRPr="000B1D3C" w:rsidRDefault="00F8248B" w:rsidP="000B1D3C">
      <w:pPr>
        <w:shd w:val="clear" w:color="auto" w:fill="FFFFFF"/>
        <w:spacing w:before="240"/>
        <w:ind w:right="202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  <w:tab/>
      </w:r>
      <w:r w:rsidRPr="00F8248B">
        <w:rPr>
          <w:rFonts w:ascii="Times New Roman" w:hAnsi="Times New Roman" w:cs="Times New Roman"/>
          <w:sz w:val="24"/>
          <w:szCs w:val="24"/>
        </w:rPr>
        <w:t xml:space="preserve">Количество учебных занятий за период обучения в начальной школе </w:t>
      </w:r>
      <w:r w:rsidRPr="000B1D3C">
        <w:rPr>
          <w:rFonts w:ascii="Times New Roman" w:hAnsi="Times New Roman" w:cs="Times New Roman"/>
          <w:sz w:val="24"/>
          <w:szCs w:val="24"/>
        </w:rPr>
        <w:t>обучающимися освоены в соответствии с требованиями ФГОС: в 4а – 3007 уроков, 4б – 3005 уроков, в 4 в – 3013</w:t>
      </w:r>
      <w:r w:rsidR="000B1D3C" w:rsidRPr="000B1D3C">
        <w:rPr>
          <w:rFonts w:ascii="Times New Roman" w:hAnsi="Times New Roman" w:cs="Times New Roman"/>
          <w:sz w:val="24"/>
          <w:szCs w:val="24"/>
        </w:rPr>
        <w:t xml:space="preserve"> (</w:t>
      </w:r>
      <w:r w:rsidR="000B1D3C" w:rsidRPr="000B1D3C">
        <w:rPr>
          <w:rFonts w:ascii="Times New Roman" w:hAnsi="Times New Roman" w:cs="Times New Roman"/>
          <w:sz w:val="24"/>
          <w:szCs w:val="24"/>
          <w:u w:val="single"/>
        </w:rPr>
        <w:t xml:space="preserve">по ФГОС НОО </w:t>
      </w:r>
      <w:r w:rsidR="000B1D3C" w:rsidRPr="000B1D3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не менее 2904 </w:t>
      </w:r>
      <w:r w:rsidR="000B1D3C" w:rsidRPr="000B1D3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часов</w:t>
      </w:r>
      <w:r w:rsidR="000B1D3C" w:rsidRPr="000B1D3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и не более 3345 </w:t>
      </w:r>
      <w:r w:rsidR="000B1D3C" w:rsidRPr="000B1D3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часов</w:t>
      </w:r>
      <w:r w:rsidR="000B1D3C" w:rsidRPr="000B1D3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за </w:t>
      </w:r>
      <w:r w:rsidR="000B1D3C" w:rsidRPr="000B1D3C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</w:rPr>
        <w:t>4</w:t>
      </w:r>
      <w:r w:rsidR="000B1D3C" w:rsidRPr="000B1D3C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года обучения)</w:t>
      </w:r>
      <w:r w:rsidRPr="000B1D3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8248B" w:rsidRPr="00F8248B" w:rsidRDefault="00F8248B" w:rsidP="00F8248B">
      <w:pPr>
        <w:shd w:val="clear" w:color="auto" w:fill="FFFFFF"/>
        <w:ind w:right="20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248B">
        <w:rPr>
          <w:rFonts w:ascii="Times New Roman" w:hAnsi="Times New Roman" w:cs="Times New Roman"/>
          <w:sz w:val="24"/>
          <w:szCs w:val="24"/>
        </w:rPr>
        <w:t xml:space="preserve">Большие возможности для развития личности обучающихся с учетом их интересов, способностей, талантов обеспечивает внеурочная работа: кружки, предметные недели, конкурсы, смотры знаний. </w:t>
      </w:r>
    </w:p>
    <w:p w:rsidR="00F8248B" w:rsidRPr="0047793F" w:rsidRDefault="00F8248B" w:rsidP="00F8248B">
      <w:pPr>
        <w:shd w:val="clear" w:color="auto" w:fill="FFFFFF"/>
        <w:ind w:left="10" w:right="202" w:firstLine="69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8B">
        <w:rPr>
          <w:rFonts w:ascii="Times New Roman" w:hAnsi="Times New Roman" w:cs="Times New Roman"/>
          <w:sz w:val="24"/>
          <w:szCs w:val="24"/>
        </w:rPr>
        <w:t>В 2020-2021 учебном году в начальной школе работало 32 кружка внеурочной деятельности.</w:t>
      </w:r>
    </w:p>
    <w:p w:rsidR="000B1D3C" w:rsidRPr="0047793F" w:rsidRDefault="00F8248B" w:rsidP="000B1D3C">
      <w:pPr>
        <w:spacing w:after="0" w:line="240" w:lineRule="auto"/>
        <w:jc w:val="center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47793F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D3C" w:rsidRPr="0047793F">
        <w:rPr>
          <w:rFonts w:ascii="Times New Roman" w:hAnsi="Times New Roman" w:cs="Times New Roman"/>
          <w:b/>
          <w:i/>
          <w:caps/>
          <w:sz w:val="24"/>
          <w:szCs w:val="24"/>
        </w:rPr>
        <w:t>3. Олимпиады, конкурсы</w:t>
      </w:r>
    </w:p>
    <w:p w:rsidR="000B1D3C" w:rsidRPr="00BF6372" w:rsidRDefault="0047793F" w:rsidP="00477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00B0F0"/>
          <w:sz w:val="28"/>
          <w:szCs w:val="28"/>
        </w:rPr>
        <w:t xml:space="preserve">          </w:t>
      </w:r>
      <w:r w:rsidR="000B1D3C" w:rsidRPr="00BF6372">
        <w:rPr>
          <w:rFonts w:ascii="Times New Roman" w:hAnsi="Times New Roman" w:cs="Times New Roman"/>
          <w:sz w:val="24"/>
          <w:szCs w:val="24"/>
        </w:rPr>
        <w:t xml:space="preserve">Обучающиеся начальной  школы являются активными участниками различных олимпиад и конкурсов. </w:t>
      </w:r>
    </w:p>
    <w:p w:rsidR="000B1D3C" w:rsidRPr="00BF6372" w:rsidRDefault="000B1D3C" w:rsidP="000B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В муниципальном этапе олимпиад для начальной школы  приняли участие 13 обучающихся: 3 классы по двум предметам  (русский язык и математика), 4 классы по четырем предметам (русский язык, математика, литературное чтение и окружающий мир).</w:t>
      </w:r>
    </w:p>
    <w:p w:rsidR="000B1D3C" w:rsidRPr="00BF6372" w:rsidRDefault="000B1D3C" w:rsidP="000B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1033"/>
        <w:gridCol w:w="2707"/>
        <w:gridCol w:w="2051"/>
        <w:gridCol w:w="2378"/>
      </w:tblGrid>
      <w:tr w:rsidR="000B1D3C" w:rsidRPr="00BF6372" w:rsidTr="00A21C26">
        <w:tc>
          <w:tcPr>
            <w:tcW w:w="2007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72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6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2171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546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B1D3C" w:rsidRPr="00BF6372" w:rsidTr="00A21C26">
        <w:trPr>
          <w:trHeight w:val="390"/>
        </w:trPr>
        <w:tc>
          <w:tcPr>
            <w:tcW w:w="2007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 язык</w:t>
            </w:r>
          </w:p>
        </w:tc>
        <w:tc>
          <w:tcPr>
            <w:tcW w:w="1072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Крекер Анастасия</w:t>
            </w:r>
          </w:p>
        </w:tc>
        <w:tc>
          <w:tcPr>
            <w:tcW w:w="2171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Петрова О.Г.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Сериков Тимофей</w:t>
            </w:r>
          </w:p>
        </w:tc>
        <w:tc>
          <w:tcPr>
            <w:tcW w:w="2171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Бобылькова И.И.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Корнеева Арина</w:t>
            </w:r>
          </w:p>
        </w:tc>
        <w:tc>
          <w:tcPr>
            <w:tcW w:w="2171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Бобылькова И.И.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Алексеева Дарья</w:t>
            </w:r>
          </w:p>
        </w:tc>
        <w:tc>
          <w:tcPr>
            <w:tcW w:w="2171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Коровина И.Н.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Грамыкин Александр</w:t>
            </w:r>
          </w:p>
        </w:tc>
        <w:tc>
          <w:tcPr>
            <w:tcW w:w="2171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Феоктистов Денис</w:t>
            </w:r>
          </w:p>
        </w:tc>
        <w:tc>
          <w:tcPr>
            <w:tcW w:w="2171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  <w:tr w:rsidR="000B1D3C" w:rsidRPr="00BF6372" w:rsidTr="00A21C26">
        <w:tc>
          <w:tcPr>
            <w:tcW w:w="2007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072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Крекер Анастасия</w:t>
            </w:r>
          </w:p>
        </w:tc>
        <w:tc>
          <w:tcPr>
            <w:tcW w:w="2171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Петрова О.Г.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Терентьев Глеб</w:t>
            </w:r>
          </w:p>
        </w:tc>
        <w:tc>
          <w:tcPr>
            <w:tcW w:w="2171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Бобылькова И.И.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Панов Алексей</w:t>
            </w:r>
          </w:p>
        </w:tc>
        <w:tc>
          <w:tcPr>
            <w:tcW w:w="2171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Петрова О.Г.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Черноусова Полина</w:t>
            </w:r>
          </w:p>
        </w:tc>
        <w:tc>
          <w:tcPr>
            <w:tcW w:w="2171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Матюшенков Егор</w:t>
            </w:r>
          </w:p>
        </w:tc>
        <w:tc>
          <w:tcPr>
            <w:tcW w:w="2171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Коровина И.Н.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Грамыкин Александр</w:t>
            </w:r>
          </w:p>
        </w:tc>
        <w:tc>
          <w:tcPr>
            <w:tcW w:w="2171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  <w:tr w:rsidR="000B1D3C" w:rsidRPr="00BF6372" w:rsidTr="00A21C26">
        <w:tc>
          <w:tcPr>
            <w:tcW w:w="2007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072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Алексеева Дарья</w:t>
            </w:r>
          </w:p>
        </w:tc>
        <w:tc>
          <w:tcPr>
            <w:tcW w:w="2171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Коровина И.Н.</w:t>
            </w:r>
          </w:p>
        </w:tc>
      </w:tr>
      <w:tr w:rsidR="000B1D3C" w:rsidRPr="00BF6372" w:rsidTr="00A21C26">
        <w:tc>
          <w:tcPr>
            <w:tcW w:w="2007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Пименова Ирина</w:t>
            </w:r>
          </w:p>
        </w:tc>
        <w:tc>
          <w:tcPr>
            <w:tcW w:w="2171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Коровина И.Н.</w:t>
            </w:r>
          </w:p>
        </w:tc>
      </w:tr>
      <w:tr w:rsidR="000B1D3C" w:rsidRPr="00BF6372" w:rsidTr="00A21C26">
        <w:tc>
          <w:tcPr>
            <w:tcW w:w="2007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Черноусова Полина</w:t>
            </w:r>
          </w:p>
        </w:tc>
        <w:tc>
          <w:tcPr>
            <w:tcW w:w="2171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  <w:tr w:rsidR="000B1D3C" w:rsidRPr="00BF6372" w:rsidTr="00A21C26">
        <w:tc>
          <w:tcPr>
            <w:tcW w:w="2007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072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Котяткин Кирилл</w:t>
            </w:r>
          </w:p>
        </w:tc>
        <w:tc>
          <w:tcPr>
            <w:tcW w:w="2171" w:type="dxa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Гриделева Ева</w:t>
            </w:r>
          </w:p>
        </w:tc>
        <w:tc>
          <w:tcPr>
            <w:tcW w:w="2171" w:type="dxa"/>
            <w:vMerge w:val="restart"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  <w:tr w:rsidR="000B1D3C" w:rsidRPr="00BF6372" w:rsidTr="00A21C26">
        <w:tc>
          <w:tcPr>
            <w:tcW w:w="2007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Черноусова Полина</w:t>
            </w:r>
          </w:p>
        </w:tc>
        <w:tc>
          <w:tcPr>
            <w:tcW w:w="2171" w:type="dxa"/>
            <w:vMerge/>
            <w:vAlign w:val="center"/>
          </w:tcPr>
          <w:p w:rsidR="000B1D3C" w:rsidRPr="00BF6372" w:rsidRDefault="000B1D3C" w:rsidP="000B1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B1D3C" w:rsidRPr="00BF6372" w:rsidRDefault="000B1D3C" w:rsidP="000B1D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72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</w:tr>
    </w:tbl>
    <w:p w:rsidR="000B1D3C" w:rsidRPr="00BF6372" w:rsidRDefault="000B1D3C" w:rsidP="000B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D3C" w:rsidRPr="00BF6372" w:rsidRDefault="000B1D3C" w:rsidP="000B1D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D3C" w:rsidRPr="00BF6372" w:rsidRDefault="000B1D3C" w:rsidP="000B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Большинство из заявленных участников пробовали свои силы по 2-3 предметам.</w:t>
      </w:r>
    </w:p>
    <w:p w:rsidR="000B1D3C" w:rsidRPr="00BF6372" w:rsidRDefault="000B1D3C" w:rsidP="000B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372">
        <w:rPr>
          <w:rFonts w:ascii="Times New Roman" w:hAnsi="Times New Roman" w:cs="Times New Roman"/>
          <w:sz w:val="24"/>
          <w:szCs w:val="24"/>
        </w:rPr>
        <w:t>В течение учебного года обучающиеся начальной школы активно принимали участие в международных и всероссийских конкурсах-играх "Русский медвежонок", "Кенгуру", "Инфознайка", "Кит", "Человек и природа", "Британский бульдог", "Золотое руно", "Пегас".</w:t>
      </w:r>
    </w:p>
    <w:p w:rsidR="000B1D3C" w:rsidRPr="00BF6372" w:rsidRDefault="000B1D3C" w:rsidP="000B1D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275A" w:rsidRPr="00BF6372" w:rsidRDefault="00D4275A" w:rsidP="000B1D3C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275A" w:rsidRPr="00BF6372" w:rsidRDefault="00D4275A" w:rsidP="000B1D3C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</w:pPr>
    </w:p>
    <w:p w:rsidR="00D4275A" w:rsidRPr="00BF6372" w:rsidRDefault="00D4275A" w:rsidP="00D4275A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</w:pPr>
    </w:p>
    <w:p w:rsidR="00D4275A" w:rsidRPr="00BF6372" w:rsidRDefault="00D4275A" w:rsidP="00D4275A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</w:pPr>
    </w:p>
    <w:p w:rsidR="00D4275A" w:rsidRPr="00BF6372" w:rsidRDefault="00D4275A" w:rsidP="00D4275A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</w:pPr>
    </w:p>
    <w:p w:rsidR="00D4275A" w:rsidRPr="00BF6372" w:rsidRDefault="00D4275A" w:rsidP="00D4275A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</w:pPr>
    </w:p>
    <w:p w:rsidR="00D4275A" w:rsidRPr="00BF6372" w:rsidRDefault="00D4275A" w:rsidP="00D4275A">
      <w:pPr>
        <w:spacing w:after="0" w:line="240" w:lineRule="auto"/>
        <w:rPr>
          <w:rFonts w:ascii="Times New Roman" w:hAnsi="Times New Roman" w:cs="Times New Roman"/>
          <w:b/>
          <w:i/>
          <w:caps/>
          <w:color w:val="0000FF"/>
          <w:sz w:val="24"/>
          <w:szCs w:val="24"/>
        </w:rPr>
        <w:sectPr w:rsidR="00D4275A" w:rsidRPr="00BF6372" w:rsidSect="00132588">
          <w:pgSz w:w="11906" w:h="16838"/>
          <w:pgMar w:top="426" w:right="850" w:bottom="142" w:left="1134" w:header="708" w:footer="138" w:gutter="0"/>
          <w:cols w:space="708"/>
          <w:docGrid w:linePitch="360"/>
        </w:sectPr>
      </w:pPr>
    </w:p>
    <w:p w:rsidR="00D4275A" w:rsidRPr="0047793F" w:rsidRDefault="00D4275A" w:rsidP="00F8248B">
      <w:pPr>
        <w:tabs>
          <w:tab w:val="left" w:pos="2436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793F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Качество обучения, динамика и  средний балл за  2020-2021 учебный год</w:t>
      </w:r>
    </w:p>
    <w:tbl>
      <w:tblPr>
        <w:tblStyle w:val="ab"/>
        <w:tblW w:w="16301" w:type="dxa"/>
        <w:tblInd w:w="250" w:type="dxa"/>
        <w:tblLayout w:type="fixed"/>
        <w:tblLook w:val="04A0"/>
      </w:tblPr>
      <w:tblGrid>
        <w:gridCol w:w="2127"/>
        <w:gridCol w:w="709"/>
        <w:gridCol w:w="992"/>
        <w:gridCol w:w="851"/>
        <w:gridCol w:w="850"/>
        <w:gridCol w:w="709"/>
        <w:gridCol w:w="851"/>
        <w:gridCol w:w="1134"/>
        <w:gridCol w:w="850"/>
        <w:gridCol w:w="709"/>
        <w:gridCol w:w="850"/>
        <w:gridCol w:w="1276"/>
        <w:gridCol w:w="1418"/>
        <w:gridCol w:w="1134"/>
        <w:gridCol w:w="708"/>
        <w:gridCol w:w="425"/>
        <w:gridCol w:w="708"/>
      </w:tblGrid>
      <w:tr w:rsidR="00D4275A" w:rsidRPr="00B63B8D" w:rsidTr="00F8248B">
        <w:trPr>
          <w:trHeight w:val="64"/>
        </w:trPr>
        <w:tc>
          <w:tcPr>
            <w:tcW w:w="2127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3402" w:type="dxa"/>
            <w:gridSpan w:val="4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2а класс</w:t>
            </w:r>
          </w:p>
        </w:tc>
        <w:tc>
          <w:tcPr>
            <w:tcW w:w="3544" w:type="dxa"/>
            <w:gridSpan w:val="4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2б класс</w:t>
            </w:r>
          </w:p>
        </w:tc>
        <w:tc>
          <w:tcPr>
            <w:tcW w:w="4253" w:type="dxa"/>
            <w:gridSpan w:val="4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2в класс</w:t>
            </w:r>
          </w:p>
        </w:tc>
        <w:tc>
          <w:tcPr>
            <w:tcW w:w="2975" w:type="dxa"/>
            <w:gridSpan w:val="4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Среднее по 2-м классам</w:t>
            </w:r>
          </w:p>
        </w:tc>
      </w:tr>
      <w:tr w:rsidR="00D4275A" w:rsidRPr="00B63B8D" w:rsidTr="00F8248B">
        <w:trPr>
          <w:trHeight w:val="145"/>
        </w:trPr>
        <w:tc>
          <w:tcPr>
            <w:tcW w:w="2127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2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851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850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  <w:tc>
          <w:tcPr>
            <w:tcW w:w="1560" w:type="dxa"/>
            <w:gridSpan w:val="2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1134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850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46" w:right="-87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  <w:tc>
          <w:tcPr>
            <w:tcW w:w="1559" w:type="dxa"/>
            <w:gridSpan w:val="2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Качество знаний, </w:t>
            </w:r>
          </w:p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276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Динамика</w:t>
            </w:r>
          </w:p>
        </w:tc>
        <w:tc>
          <w:tcPr>
            <w:tcW w:w="1418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Средний балл</w:t>
            </w:r>
          </w:p>
        </w:tc>
        <w:tc>
          <w:tcPr>
            <w:tcW w:w="1842" w:type="dxa"/>
            <w:gridSpan w:val="2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425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708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</w:tr>
      <w:tr w:rsidR="00F8248B" w:rsidRPr="00B63B8D" w:rsidTr="00F8248B">
        <w:trPr>
          <w:trHeight w:val="145"/>
        </w:trPr>
        <w:tc>
          <w:tcPr>
            <w:tcW w:w="2127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992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851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709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57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851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9" w:right="-128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1134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709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57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850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9" w:right="-128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1276" w:type="dxa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1134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708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425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3B8D">
              <w:t>Ру</w:t>
            </w:r>
            <w:r>
              <w:t>сский язык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Литературное чтение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>
              <w:t>Английский язык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8F5B14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8F5B14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FA5AD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Математика 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Окружающий мир 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Музыка 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4,9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ИЗО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Технология 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</w:tr>
      <w:tr w:rsidR="00F8248B" w:rsidRPr="00670F5C" w:rsidTr="00F8248B">
        <w:trPr>
          <w:trHeight w:val="227"/>
        </w:trPr>
        <w:tc>
          <w:tcPr>
            <w:tcW w:w="2127" w:type="dxa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Физкультура 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09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09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11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42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</w:tr>
    </w:tbl>
    <w:p w:rsidR="00D4275A" w:rsidRDefault="00D4275A" w:rsidP="00D4275A">
      <w:pPr>
        <w:widowControl w:val="0"/>
        <w:shd w:val="clear" w:color="auto" w:fill="FFFFFF"/>
        <w:tabs>
          <w:tab w:val="left" w:pos="250"/>
          <w:tab w:val="left" w:pos="1843"/>
          <w:tab w:val="center" w:pos="4819"/>
          <w:tab w:val="left" w:pos="7104"/>
        </w:tabs>
        <w:autoSpaceDE w:val="0"/>
        <w:autoSpaceDN w:val="0"/>
        <w:adjustRightInd w:val="0"/>
        <w:jc w:val="center"/>
        <w:rPr>
          <w:b/>
          <w:i/>
          <w:color w:val="0070C0"/>
          <w:sz w:val="28"/>
          <w:szCs w:val="28"/>
        </w:rPr>
      </w:pPr>
    </w:p>
    <w:tbl>
      <w:tblPr>
        <w:tblStyle w:val="ab"/>
        <w:tblpPr w:leftFromText="180" w:rightFromText="180" w:vertAnchor="text" w:horzAnchor="margin" w:tblpXSpec="center" w:tblpY="220"/>
        <w:tblW w:w="13556" w:type="dxa"/>
        <w:tblLayout w:type="fixed"/>
        <w:tblLook w:val="04A0"/>
      </w:tblPr>
      <w:tblGrid>
        <w:gridCol w:w="3045"/>
        <w:gridCol w:w="567"/>
        <w:gridCol w:w="567"/>
        <w:gridCol w:w="1035"/>
        <w:gridCol w:w="934"/>
        <w:gridCol w:w="776"/>
        <w:gridCol w:w="779"/>
        <w:gridCol w:w="1088"/>
        <w:gridCol w:w="934"/>
        <w:gridCol w:w="708"/>
        <w:gridCol w:w="713"/>
        <w:gridCol w:w="1276"/>
        <w:gridCol w:w="1134"/>
      </w:tblGrid>
      <w:tr w:rsidR="00D4275A" w:rsidRPr="00B63B8D" w:rsidTr="00A21C26">
        <w:trPr>
          <w:trHeight w:val="228"/>
        </w:trPr>
        <w:tc>
          <w:tcPr>
            <w:tcW w:w="3045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3103" w:type="dxa"/>
            <w:gridSpan w:val="4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3а класс</w:t>
            </w:r>
          </w:p>
        </w:tc>
        <w:tc>
          <w:tcPr>
            <w:tcW w:w="3577" w:type="dxa"/>
            <w:gridSpan w:val="4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 б класс</w:t>
            </w:r>
          </w:p>
        </w:tc>
        <w:tc>
          <w:tcPr>
            <w:tcW w:w="3831" w:type="dxa"/>
            <w:gridSpan w:val="4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Среднее по 3-м классам</w:t>
            </w:r>
          </w:p>
        </w:tc>
      </w:tr>
      <w:tr w:rsidR="00D4275A" w:rsidRPr="00B63B8D" w:rsidTr="00A21C26">
        <w:trPr>
          <w:trHeight w:val="146"/>
        </w:trPr>
        <w:tc>
          <w:tcPr>
            <w:tcW w:w="3045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1035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934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  <w:tc>
          <w:tcPr>
            <w:tcW w:w="1555" w:type="dxa"/>
            <w:gridSpan w:val="2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1088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934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46" w:right="-87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  <w:tc>
          <w:tcPr>
            <w:tcW w:w="1421" w:type="dxa"/>
            <w:gridSpan w:val="2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1276" w:type="dxa"/>
            <w:vMerge w:val="restart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1134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</w:tr>
      <w:tr w:rsidR="00D4275A" w:rsidRPr="00B63B8D" w:rsidTr="00A21C26">
        <w:trPr>
          <w:trHeight w:val="146"/>
        </w:trPr>
        <w:tc>
          <w:tcPr>
            <w:tcW w:w="3045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B63B8D">
              <w:rPr>
                <w:b/>
              </w:rPr>
              <w:t>1</w:t>
            </w:r>
            <w:r>
              <w:rPr>
                <w:b/>
              </w:rPr>
              <w:t>9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1035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776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B63B8D">
              <w:rPr>
                <w:b/>
              </w:rPr>
              <w:t>1</w:t>
            </w:r>
            <w:r>
              <w:rPr>
                <w:b/>
              </w:rPr>
              <w:t>9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779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1088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34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708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B63B8D">
              <w:rPr>
                <w:b/>
              </w:rPr>
              <w:t>1</w:t>
            </w:r>
            <w:r>
              <w:rPr>
                <w:b/>
              </w:rPr>
              <w:t>9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  <w:tc>
          <w:tcPr>
            <w:tcW w:w="713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1276" w:type="dxa"/>
            <w:vMerge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4275A" w:rsidRPr="009A1EC8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3B8D">
              <w:t>Ру</w:t>
            </w:r>
            <w:r>
              <w:t>сский язык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035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08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полож.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2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Родной язык (русский)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035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08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2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Литературное чтение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035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08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2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Литературное чтение на родном языке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035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08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2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>
              <w:t>Английский язык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035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108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2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Математика 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035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08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12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Окружающий мир 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567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035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108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Музыка 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стаб.</w:t>
            </w:r>
          </w:p>
        </w:tc>
        <w:tc>
          <w:tcPr>
            <w:tcW w:w="9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D4275A" w:rsidRDefault="00D4275A" w:rsidP="00A21C26">
            <w:pPr>
              <w:jc w:val="center"/>
            </w:pPr>
            <w:r w:rsidRPr="00F85133">
              <w:t>стаб.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4275A" w:rsidRDefault="00D4275A" w:rsidP="00A21C26">
            <w:pPr>
              <w:jc w:val="center"/>
            </w:pPr>
            <w:r w:rsidRPr="00AA0868">
              <w:t>стаб.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ИЗО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стаб.</w:t>
            </w:r>
          </w:p>
        </w:tc>
        <w:tc>
          <w:tcPr>
            <w:tcW w:w="9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D4275A" w:rsidRDefault="00D4275A" w:rsidP="00A21C26">
            <w:pPr>
              <w:jc w:val="center"/>
            </w:pPr>
            <w:r w:rsidRPr="00F85133">
              <w:t>стаб.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4275A" w:rsidRDefault="00D4275A" w:rsidP="00A21C26">
            <w:pPr>
              <w:jc w:val="center"/>
            </w:pPr>
            <w:r w:rsidRPr="00AA0868">
              <w:t>стаб.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Pr="00B63B8D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Технология 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стаб.</w:t>
            </w:r>
          </w:p>
        </w:tc>
        <w:tc>
          <w:tcPr>
            <w:tcW w:w="9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D4275A" w:rsidRDefault="00D4275A" w:rsidP="00A21C26">
            <w:pPr>
              <w:jc w:val="center"/>
            </w:pPr>
            <w:r w:rsidRPr="00F85133">
              <w:t>стаб.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4275A" w:rsidRDefault="00D4275A" w:rsidP="00A21C26">
            <w:pPr>
              <w:jc w:val="center"/>
            </w:pPr>
            <w:r w:rsidRPr="00AA0868">
              <w:t>стаб.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</w:tr>
      <w:tr w:rsidR="00D4275A" w:rsidRPr="00B63B8D" w:rsidTr="00A21C26">
        <w:trPr>
          <w:trHeight w:val="228"/>
        </w:trPr>
        <w:tc>
          <w:tcPr>
            <w:tcW w:w="3045" w:type="dxa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Физкультура 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35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стаб.</w:t>
            </w:r>
          </w:p>
        </w:tc>
        <w:tc>
          <w:tcPr>
            <w:tcW w:w="934" w:type="dxa"/>
            <w:vAlign w:val="center"/>
          </w:tcPr>
          <w:p w:rsidR="00D4275A" w:rsidRPr="00670F5C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76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9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88" w:type="dxa"/>
          </w:tcPr>
          <w:p w:rsidR="00D4275A" w:rsidRDefault="00D4275A" w:rsidP="00A21C26">
            <w:pPr>
              <w:jc w:val="center"/>
            </w:pPr>
            <w:r w:rsidRPr="00F85133">
              <w:t>стаб.</w:t>
            </w:r>
          </w:p>
        </w:tc>
        <w:tc>
          <w:tcPr>
            <w:tcW w:w="9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08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3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D4275A" w:rsidRDefault="00D4275A" w:rsidP="00A21C26">
            <w:pPr>
              <w:jc w:val="center"/>
            </w:pPr>
            <w:r w:rsidRPr="00AA0868">
              <w:t>стаб.</w:t>
            </w:r>
          </w:p>
        </w:tc>
        <w:tc>
          <w:tcPr>
            <w:tcW w:w="1134" w:type="dxa"/>
            <w:vAlign w:val="center"/>
          </w:tcPr>
          <w:p w:rsidR="00D4275A" w:rsidRDefault="00D4275A" w:rsidP="00A21C26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D4275A" w:rsidRDefault="00D4275A" w:rsidP="00D4275A">
      <w:pPr>
        <w:widowControl w:val="0"/>
        <w:shd w:val="clear" w:color="auto" w:fill="FFFFFF"/>
        <w:tabs>
          <w:tab w:val="left" w:pos="250"/>
          <w:tab w:val="left" w:pos="1843"/>
          <w:tab w:val="center" w:pos="4819"/>
          <w:tab w:val="left" w:pos="7104"/>
        </w:tabs>
        <w:autoSpaceDE w:val="0"/>
        <w:autoSpaceDN w:val="0"/>
        <w:adjustRightInd w:val="0"/>
        <w:jc w:val="center"/>
        <w:rPr>
          <w:b/>
          <w:i/>
          <w:color w:val="0070C0"/>
          <w:sz w:val="28"/>
          <w:szCs w:val="28"/>
        </w:rPr>
      </w:pPr>
    </w:p>
    <w:p w:rsidR="00D4275A" w:rsidRDefault="00D4275A" w:rsidP="00D4275A">
      <w:pPr>
        <w:widowControl w:val="0"/>
        <w:shd w:val="clear" w:color="auto" w:fill="FFFFFF"/>
        <w:tabs>
          <w:tab w:val="left" w:pos="250"/>
          <w:tab w:val="left" w:pos="1843"/>
          <w:tab w:val="center" w:pos="4819"/>
          <w:tab w:val="left" w:pos="7104"/>
        </w:tabs>
        <w:autoSpaceDE w:val="0"/>
        <w:autoSpaceDN w:val="0"/>
        <w:adjustRightInd w:val="0"/>
        <w:jc w:val="center"/>
        <w:rPr>
          <w:b/>
          <w:i/>
          <w:color w:val="0070C0"/>
          <w:sz w:val="28"/>
          <w:szCs w:val="28"/>
        </w:rPr>
      </w:pPr>
    </w:p>
    <w:p w:rsidR="00D4275A" w:rsidRPr="001537D8" w:rsidRDefault="00D4275A" w:rsidP="00D4275A">
      <w:pPr>
        <w:widowControl w:val="0"/>
        <w:shd w:val="clear" w:color="auto" w:fill="FFFFFF"/>
        <w:tabs>
          <w:tab w:val="left" w:pos="250"/>
          <w:tab w:val="left" w:pos="1843"/>
          <w:tab w:val="center" w:pos="4819"/>
          <w:tab w:val="left" w:pos="7104"/>
        </w:tabs>
        <w:autoSpaceDE w:val="0"/>
        <w:autoSpaceDN w:val="0"/>
        <w:adjustRightInd w:val="0"/>
        <w:jc w:val="center"/>
        <w:rPr>
          <w:b/>
          <w:i/>
          <w:color w:val="0070C0"/>
          <w:sz w:val="28"/>
          <w:szCs w:val="28"/>
        </w:rPr>
      </w:pPr>
    </w:p>
    <w:p w:rsidR="00D4275A" w:rsidRDefault="00D4275A" w:rsidP="00D4275A">
      <w:pPr>
        <w:rPr>
          <w:sz w:val="20"/>
          <w:szCs w:val="20"/>
        </w:rPr>
      </w:pPr>
    </w:p>
    <w:p w:rsidR="00D4275A" w:rsidRDefault="00D4275A" w:rsidP="00D4275A">
      <w:pPr>
        <w:rPr>
          <w:b/>
          <w:i/>
          <w:caps/>
          <w:color w:val="0000FF"/>
          <w:sz w:val="28"/>
          <w:szCs w:val="28"/>
        </w:rPr>
      </w:pPr>
    </w:p>
    <w:p w:rsidR="00D4275A" w:rsidRDefault="00D4275A" w:rsidP="00D4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8B" w:rsidRDefault="00F8248B" w:rsidP="00D4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8B" w:rsidRDefault="00F8248B" w:rsidP="00D4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8B" w:rsidRDefault="00F8248B" w:rsidP="00D4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8B" w:rsidRDefault="00F8248B" w:rsidP="00D4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8B" w:rsidRDefault="00F8248B" w:rsidP="00D4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horzAnchor="margin" w:tblpX="216" w:tblpY="-37"/>
        <w:tblW w:w="15652" w:type="dxa"/>
        <w:tblLayout w:type="fixed"/>
        <w:tblLook w:val="04A0"/>
      </w:tblPr>
      <w:tblGrid>
        <w:gridCol w:w="1328"/>
        <w:gridCol w:w="941"/>
        <w:gridCol w:w="425"/>
        <w:gridCol w:w="884"/>
        <w:gridCol w:w="824"/>
        <w:gridCol w:w="769"/>
        <w:gridCol w:w="772"/>
        <w:gridCol w:w="1078"/>
        <w:gridCol w:w="925"/>
        <w:gridCol w:w="770"/>
        <w:gridCol w:w="771"/>
        <w:gridCol w:w="1247"/>
        <w:gridCol w:w="1123"/>
        <w:gridCol w:w="701"/>
        <w:gridCol w:w="707"/>
        <w:gridCol w:w="1264"/>
        <w:gridCol w:w="1123"/>
      </w:tblGrid>
      <w:tr w:rsidR="00F8248B" w:rsidRPr="00B63B8D" w:rsidTr="00F8248B">
        <w:trPr>
          <w:trHeight w:val="227"/>
        </w:trPr>
        <w:tc>
          <w:tcPr>
            <w:tcW w:w="1328" w:type="dxa"/>
            <w:vMerge w:val="restart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3074" w:type="dxa"/>
            <w:gridSpan w:val="4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4а класс</w:t>
            </w:r>
          </w:p>
        </w:tc>
        <w:tc>
          <w:tcPr>
            <w:tcW w:w="3544" w:type="dxa"/>
            <w:gridSpan w:val="4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 б класс</w:t>
            </w:r>
          </w:p>
        </w:tc>
        <w:tc>
          <w:tcPr>
            <w:tcW w:w="3911" w:type="dxa"/>
            <w:gridSpan w:val="4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4в класс</w:t>
            </w:r>
          </w:p>
        </w:tc>
        <w:tc>
          <w:tcPr>
            <w:tcW w:w="3795" w:type="dxa"/>
            <w:gridSpan w:val="4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Среднее по 4-м классам</w:t>
            </w:r>
          </w:p>
        </w:tc>
      </w:tr>
      <w:tr w:rsidR="00F8248B" w:rsidRPr="00B63B8D" w:rsidTr="00F8248B">
        <w:trPr>
          <w:trHeight w:val="145"/>
        </w:trPr>
        <w:tc>
          <w:tcPr>
            <w:tcW w:w="1328" w:type="dxa"/>
            <w:vMerge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66" w:type="dxa"/>
            <w:gridSpan w:val="2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884" w:type="dxa"/>
            <w:vMerge w:val="restart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824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  <w:tc>
          <w:tcPr>
            <w:tcW w:w="1541" w:type="dxa"/>
            <w:gridSpan w:val="2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1078" w:type="dxa"/>
            <w:vMerge w:val="restart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925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46" w:right="-87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  <w:tc>
          <w:tcPr>
            <w:tcW w:w="1541" w:type="dxa"/>
            <w:gridSpan w:val="2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1247" w:type="dxa"/>
            <w:vMerge w:val="restart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1123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  <w:tc>
          <w:tcPr>
            <w:tcW w:w="1408" w:type="dxa"/>
            <w:gridSpan w:val="2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Качество знаний,</w:t>
            </w:r>
          </w:p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%</w:t>
            </w:r>
          </w:p>
        </w:tc>
        <w:tc>
          <w:tcPr>
            <w:tcW w:w="1264" w:type="dxa"/>
            <w:vMerge w:val="restart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Динамика</w:t>
            </w:r>
          </w:p>
        </w:tc>
        <w:tc>
          <w:tcPr>
            <w:tcW w:w="1123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63B8D">
              <w:rPr>
                <w:b/>
              </w:rPr>
              <w:t>Средний балл</w:t>
            </w:r>
          </w:p>
        </w:tc>
      </w:tr>
      <w:tr w:rsidR="00F8248B" w:rsidRPr="00B63B8D" w:rsidTr="00F8248B">
        <w:trPr>
          <w:trHeight w:val="145"/>
        </w:trPr>
        <w:tc>
          <w:tcPr>
            <w:tcW w:w="1328" w:type="dxa"/>
            <w:vMerge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425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884" w:type="dxa"/>
            <w:vMerge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4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769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772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1078" w:type="dxa"/>
            <w:vMerge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25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770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771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1247" w:type="dxa"/>
            <w:vMerge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  <w:tc>
          <w:tcPr>
            <w:tcW w:w="701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19/20</w:t>
            </w:r>
          </w:p>
        </w:tc>
        <w:tc>
          <w:tcPr>
            <w:tcW w:w="707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B63B8D">
              <w:rPr>
                <w:b/>
              </w:rPr>
              <w:t>/</w:t>
            </w:r>
            <w:r>
              <w:rPr>
                <w:b/>
              </w:rPr>
              <w:t>21</w:t>
            </w:r>
          </w:p>
        </w:tc>
        <w:tc>
          <w:tcPr>
            <w:tcW w:w="1264" w:type="dxa"/>
            <w:vMerge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23" w:type="dxa"/>
          </w:tcPr>
          <w:p w:rsidR="00F8248B" w:rsidRPr="009A1EC8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20/21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3B8D">
              <w:t>Ру</w:t>
            </w:r>
            <w:r>
              <w:t>сский язык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8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078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247" w:type="dxa"/>
            <w:vAlign w:val="center"/>
          </w:tcPr>
          <w:p w:rsidR="00F8248B" w:rsidRDefault="00F8248B" w:rsidP="00F8248B">
            <w:pPr>
              <w:jc w:val="center"/>
            </w:pPr>
            <w:r w:rsidRPr="00146C48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3,6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26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Родной язык (русский)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полож.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078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10F36">
              <w:t>стаб.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247" w:type="dxa"/>
            <w:vAlign w:val="center"/>
          </w:tcPr>
          <w:p w:rsidR="00F8248B" w:rsidRDefault="00F8248B" w:rsidP="00F8248B">
            <w:pPr>
              <w:jc w:val="center"/>
            </w:pPr>
            <w:r w:rsidRPr="00146C48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3,8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264" w:type="dxa"/>
            <w:vAlign w:val="center"/>
          </w:tcPr>
          <w:p w:rsidR="00F8248B" w:rsidRDefault="00F8248B" w:rsidP="00F8248B">
            <w:pPr>
              <w:jc w:val="center"/>
            </w:pPr>
            <w:r w:rsidRPr="00031E69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Литературное чтение 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4" w:type="dxa"/>
            <w:vAlign w:val="center"/>
          </w:tcPr>
          <w:p w:rsidR="00F8248B" w:rsidRDefault="00F8248B" w:rsidP="00F8248B">
            <w:pPr>
              <w:jc w:val="center"/>
            </w:pPr>
            <w:r w:rsidRPr="005D170D">
              <w:t>стаб.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078" w:type="dxa"/>
            <w:vAlign w:val="center"/>
          </w:tcPr>
          <w:p w:rsidR="00F8248B" w:rsidRDefault="00F8248B" w:rsidP="00F8248B">
            <w:pPr>
              <w:jc w:val="center"/>
            </w:pPr>
            <w:r w:rsidRPr="00354D98">
              <w:t>отриц.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24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264" w:type="dxa"/>
            <w:vAlign w:val="center"/>
          </w:tcPr>
          <w:p w:rsidR="00F8248B" w:rsidRDefault="00F8248B" w:rsidP="00F8248B">
            <w:pPr>
              <w:jc w:val="center"/>
            </w:pPr>
            <w:r w:rsidRPr="00031E69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Литературное чтение на родном языке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4" w:type="dxa"/>
            <w:vAlign w:val="center"/>
          </w:tcPr>
          <w:p w:rsidR="00F8248B" w:rsidRDefault="00F8248B" w:rsidP="00F8248B">
            <w:pPr>
              <w:jc w:val="center"/>
            </w:pPr>
            <w:r w:rsidRPr="005D170D">
              <w:t>стаб.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078" w:type="dxa"/>
            <w:vAlign w:val="center"/>
          </w:tcPr>
          <w:p w:rsidR="00F8248B" w:rsidRDefault="00F8248B" w:rsidP="00F8248B">
            <w:pPr>
              <w:jc w:val="center"/>
            </w:pPr>
            <w:r w:rsidRPr="00354D98">
              <w:t>отриц.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4,1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247" w:type="dxa"/>
            <w:vAlign w:val="center"/>
          </w:tcPr>
          <w:p w:rsidR="00F8248B" w:rsidRDefault="00F8248B" w:rsidP="00F8248B">
            <w:pPr>
              <w:jc w:val="center"/>
            </w:pPr>
            <w:r w:rsidRPr="00321FD3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264" w:type="dxa"/>
            <w:vAlign w:val="center"/>
          </w:tcPr>
          <w:p w:rsidR="00F8248B" w:rsidRDefault="00F8248B" w:rsidP="00F8248B">
            <w:pPr>
              <w:jc w:val="center"/>
            </w:pPr>
            <w:r w:rsidRPr="00031E69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>
              <w:t>Английский язык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88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078" w:type="dxa"/>
            <w:vAlign w:val="center"/>
          </w:tcPr>
          <w:p w:rsidR="00F8248B" w:rsidRDefault="00F8248B" w:rsidP="00F8248B">
            <w:pPr>
              <w:jc w:val="center"/>
            </w:pPr>
            <w:r w:rsidRPr="00354D98">
              <w:t>отриц.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247" w:type="dxa"/>
            <w:vAlign w:val="center"/>
          </w:tcPr>
          <w:p w:rsidR="00F8248B" w:rsidRDefault="00F8248B" w:rsidP="00F8248B">
            <w:pPr>
              <w:jc w:val="center"/>
            </w:pPr>
            <w:r w:rsidRPr="00321FD3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26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Математика 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8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078" w:type="dxa"/>
            <w:vAlign w:val="center"/>
          </w:tcPr>
          <w:p w:rsidR="00F8248B" w:rsidRDefault="00F8248B" w:rsidP="00F8248B">
            <w:pPr>
              <w:jc w:val="center"/>
            </w:pPr>
            <w:r w:rsidRPr="00354D98">
              <w:t>отриц.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247" w:type="dxa"/>
            <w:vAlign w:val="center"/>
          </w:tcPr>
          <w:p w:rsidR="00F8248B" w:rsidRDefault="00F8248B" w:rsidP="00F8248B">
            <w:pPr>
              <w:jc w:val="center"/>
            </w:pPr>
            <w:r w:rsidRPr="00321FD3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3,7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264" w:type="dxa"/>
            <w:vAlign w:val="center"/>
          </w:tcPr>
          <w:p w:rsidR="00F8248B" w:rsidRDefault="00F8248B" w:rsidP="00F8248B">
            <w:pPr>
              <w:jc w:val="center"/>
            </w:pPr>
            <w:r w:rsidRPr="00C62124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Окружающий мир 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8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078" w:type="dxa"/>
            <w:vAlign w:val="center"/>
          </w:tcPr>
          <w:p w:rsidR="00F8248B" w:rsidRDefault="00F8248B" w:rsidP="00F8248B">
            <w:pPr>
              <w:jc w:val="center"/>
            </w:pPr>
            <w:r w:rsidRPr="00354D98">
              <w:t>отриц.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1247" w:type="dxa"/>
            <w:vAlign w:val="center"/>
          </w:tcPr>
          <w:p w:rsidR="00F8248B" w:rsidRDefault="00F8248B" w:rsidP="00F8248B">
            <w:pPr>
              <w:jc w:val="center"/>
            </w:pPr>
            <w:r w:rsidRPr="00321FD3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3,9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264" w:type="dxa"/>
            <w:vAlign w:val="center"/>
          </w:tcPr>
          <w:p w:rsidR="00F8248B" w:rsidRDefault="00F8248B" w:rsidP="00F8248B">
            <w:pPr>
              <w:jc w:val="center"/>
            </w:pPr>
            <w:r w:rsidRPr="00C62124">
              <w:t>отриц.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Музыка 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4" w:type="dxa"/>
          </w:tcPr>
          <w:p w:rsidR="00F8248B" w:rsidRDefault="00F8248B" w:rsidP="00F8248B">
            <w:pPr>
              <w:jc w:val="center"/>
            </w:pPr>
            <w:r w:rsidRPr="00E10F36">
              <w:t>стаб.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78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10F36">
              <w:t>стаб.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8248B" w:rsidRDefault="00F8248B" w:rsidP="00F8248B">
            <w:pPr>
              <w:jc w:val="center"/>
            </w:pPr>
            <w:r w:rsidRPr="001F6CDE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4,7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4" w:type="dxa"/>
          </w:tcPr>
          <w:p w:rsidR="00F8248B" w:rsidRDefault="00F8248B" w:rsidP="00F8248B">
            <w:pPr>
              <w:jc w:val="center"/>
            </w:pPr>
            <w:r w:rsidRPr="00D1243B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ИЗО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4" w:type="dxa"/>
          </w:tcPr>
          <w:p w:rsidR="00F8248B" w:rsidRDefault="00F8248B" w:rsidP="00F8248B">
            <w:pPr>
              <w:jc w:val="center"/>
            </w:pPr>
            <w:r w:rsidRPr="00E10F36">
              <w:t>стаб.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078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отриц.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8248B" w:rsidRDefault="00F8248B" w:rsidP="00F8248B">
            <w:pPr>
              <w:jc w:val="center"/>
            </w:pPr>
            <w:r w:rsidRPr="001F6CDE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99</w:t>
            </w:r>
          </w:p>
        </w:tc>
        <w:tc>
          <w:tcPr>
            <w:tcW w:w="1264" w:type="dxa"/>
          </w:tcPr>
          <w:p w:rsidR="00F8248B" w:rsidRDefault="00F8248B" w:rsidP="00F8248B">
            <w:pPr>
              <w:jc w:val="center"/>
            </w:pPr>
            <w:r w:rsidRPr="00D1243B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4,5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Pr="00B63B8D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Технология 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4" w:type="dxa"/>
          </w:tcPr>
          <w:p w:rsidR="00F8248B" w:rsidRDefault="00F8248B" w:rsidP="00F8248B">
            <w:pPr>
              <w:jc w:val="center"/>
            </w:pPr>
            <w:r w:rsidRPr="00E10F36">
              <w:t>стаб.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4,8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78" w:type="dxa"/>
          </w:tcPr>
          <w:p w:rsidR="00F8248B" w:rsidRDefault="00F8248B" w:rsidP="00F8248B">
            <w:pPr>
              <w:jc w:val="center"/>
            </w:pPr>
            <w:r w:rsidRPr="002D7C92">
              <w:t>стаб.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4,3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8248B" w:rsidRDefault="00F8248B" w:rsidP="00F8248B">
            <w:pPr>
              <w:jc w:val="center"/>
            </w:pPr>
            <w:r w:rsidRPr="001F6CDE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4" w:type="dxa"/>
          </w:tcPr>
          <w:p w:rsidR="00F8248B" w:rsidRDefault="00F8248B" w:rsidP="00F8248B">
            <w:pPr>
              <w:jc w:val="center"/>
            </w:pPr>
            <w:r w:rsidRPr="00D1243B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4,6</w:t>
            </w:r>
          </w:p>
        </w:tc>
      </w:tr>
      <w:tr w:rsidR="00F8248B" w:rsidRPr="00B63B8D" w:rsidTr="00F8248B">
        <w:trPr>
          <w:trHeight w:val="227"/>
        </w:trPr>
        <w:tc>
          <w:tcPr>
            <w:tcW w:w="1328" w:type="dxa"/>
          </w:tcPr>
          <w:p w:rsidR="00F8248B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Физкультура </w:t>
            </w:r>
          </w:p>
        </w:tc>
        <w:tc>
          <w:tcPr>
            <w:tcW w:w="94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4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84" w:type="dxa"/>
          </w:tcPr>
          <w:p w:rsidR="00F8248B" w:rsidRDefault="00F8248B" w:rsidP="00F8248B">
            <w:pPr>
              <w:jc w:val="center"/>
            </w:pPr>
            <w:r w:rsidRPr="00E10F36">
              <w:t>стаб.</w:t>
            </w:r>
          </w:p>
        </w:tc>
        <w:tc>
          <w:tcPr>
            <w:tcW w:w="824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69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72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078" w:type="dxa"/>
          </w:tcPr>
          <w:p w:rsidR="00F8248B" w:rsidRDefault="00F8248B" w:rsidP="00F8248B">
            <w:pPr>
              <w:jc w:val="center"/>
            </w:pPr>
            <w:r w:rsidRPr="002D7C92">
              <w:t>стаб.</w:t>
            </w:r>
          </w:p>
        </w:tc>
        <w:tc>
          <w:tcPr>
            <w:tcW w:w="925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70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77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47" w:type="dxa"/>
          </w:tcPr>
          <w:p w:rsidR="00F8248B" w:rsidRDefault="00F8248B" w:rsidP="00F8248B">
            <w:pPr>
              <w:jc w:val="center"/>
            </w:pPr>
            <w:r w:rsidRPr="001F6CDE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  <w:tc>
          <w:tcPr>
            <w:tcW w:w="701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707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64" w:type="dxa"/>
          </w:tcPr>
          <w:p w:rsidR="00F8248B" w:rsidRDefault="00F8248B" w:rsidP="00F8248B">
            <w:pPr>
              <w:jc w:val="center"/>
            </w:pPr>
            <w:r w:rsidRPr="00D1243B">
              <w:t>полож.</w:t>
            </w:r>
          </w:p>
        </w:tc>
        <w:tc>
          <w:tcPr>
            <w:tcW w:w="1123" w:type="dxa"/>
            <w:vAlign w:val="center"/>
          </w:tcPr>
          <w:p w:rsidR="00F8248B" w:rsidRPr="00670F5C" w:rsidRDefault="00F8248B" w:rsidP="00F8248B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4,4</w:t>
            </w:r>
          </w:p>
        </w:tc>
      </w:tr>
    </w:tbl>
    <w:p w:rsidR="00F8248B" w:rsidRDefault="00F8248B" w:rsidP="00D42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8248B" w:rsidSect="00F8248B">
          <w:pgSz w:w="16838" w:h="11906" w:orient="landscape"/>
          <w:pgMar w:top="1134" w:right="425" w:bottom="567" w:left="142" w:header="709" w:footer="136" w:gutter="0"/>
          <w:cols w:space="708"/>
          <w:docGrid w:linePitch="360"/>
        </w:sectPr>
      </w:pPr>
    </w:p>
    <w:p w:rsidR="000B1D3C" w:rsidRDefault="000B1D3C" w:rsidP="000B1D3C">
      <w:pPr>
        <w:jc w:val="center"/>
        <w:rPr>
          <w:b/>
          <w:i/>
          <w:color w:val="0000FF"/>
          <w:sz w:val="32"/>
          <w:szCs w:val="32"/>
        </w:rPr>
      </w:pPr>
    </w:p>
    <w:p w:rsidR="000B1D3C" w:rsidRPr="000B1D3C" w:rsidRDefault="000B1D3C" w:rsidP="000B1D3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Анализ методической работы позволяет считать её удовлетворительной и поставить на 2021-2022 учебный год следующие задачи:</w:t>
      </w:r>
    </w:p>
    <w:p w:rsidR="000B1D3C" w:rsidRPr="000B1D3C" w:rsidRDefault="000B1D3C" w:rsidP="000B1D3C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p w:rsidR="000B1D3C" w:rsidRPr="000B1D3C" w:rsidRDefault="000B1D3C" w:rsidP="0029445B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Членам школьного методического объединения учителей начальных классов  продолжить работу по созданию банка диагностических методик на предмет мониторинга сформированности универсальных учебных действий.</w:t>
      </w:r>
    </w:p>
    <w:p w:rsidR="000B1D3C" w:rsidRPr="000B1D3C" w:rsidRDefault="000B1D3C" w:rsidP="0029445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Продолжать работу над изучением и внедрением  ФГОС.</w:t>
      </w:r>
    </w:p>
    <w:p w:rsidR="000B1D3C" w:rsidRPr="000B1D3C" w:rsidRDefault="000B1D3C" w:rsidP="0029445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Повышать профессиональную компетентность каждого педагога.</w:t>
      </w:r>
    </w:p>
    <w:p w:rsidR="000B1D3C" w:rsidRPr="000B1D3C" w:rsidRDefault="000B1D3C" w:rsidP="0029445B">
      <w:pPr>
        <w:pStyle w:val="a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Продолжить работу над:</w:t>
      </w:r>
    </w:p>
    <w:p w:rsidR="000B1D3C" w:rsidRPr="000B1D3C" w:rsidRDefault="000B1D3C" w:rsidP="0029445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повышением  эффективности проведения уроков, внеурочной деятельности, качества обучения обучающихся в условиях ФГОС;</w:t>
      </w:r>
    </w:p>
    <w:p w:rsidR="000B1D3C" w:rsidRPr="000B1D3C" w:rsidRDefault="000B1D3C" w:rsidP="0029445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оптимизацией урока за счет использования новых педагогических технологий (ИКТ, проблемного обучения, метода проектов и др.) в образовательном процессе;</w:t>
      </w:r>
    </w:p>
    <w:p w:rsidR="000B1D3C" w:rsidRPr="000B1D3C" w:rsidRDefault="000B1D3C" w:rsidP="0029445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созданием педагогами начальной школы ситуации «успешности» для каждого обучающегося, повышением уровня профессионализма учителя в сфере его педагогической компетенции;</w:t>
      </w:r>
    </w:p>
    <w:p w:rsidR="000B1D3C" w:rsidRPr="000B1D3C" w:rsidRDefault="000B1D3C" w:rsidP="0029445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усиление работы с творческими и одаренными детьми, подготовки обучающихся к предметным олимпиадам;</w:t>
      </w:r>
    </w:p>
    <w:p w:rsidR="000B1D3C" w:rsidRPr="000B1D3C" w:rsidRDefault="000B1D3C" w:rsidP="0029445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организацией проектной деятельности обучающихся и педагогов;</w:t>
      </w:r>
    </w:p>
    <w:p w:rsidR="000B1D3C" w:rsidRDefault="000B1D3C" w:rsidP="0029445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D3C">
        <w:rPr>
          <w:rFonts w:ascii="Times New Roman" w:hAnsi="Times New Roman" w:cs="Times New Roman"/>
          <w:sz w:val="24"/>
          <w:szCs w:val="24"/>
        </w:rPr>
        <w:t>качественной подготовкой к Всероссийским проверочным работам обучающихся 4 - х классов.</w:t>
      </w:r>
    </w:p>
    <w:p w:rsidR="00D0328A" w:rsidRPr="0047793F" w:rsidRDefault="00D0328A" w:rsidP="0029445B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D3C" w:rsidRPr="0047793F" w:rsidRDefault="000B1D3C" w:rsidP="000B1D3C">
      <w:pPr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</w:pPr>
      <w:r w:rsidRPr="0047793F">
        <w:rPr>
          <w:rFonts w:ascii="Times New Roman" w:hAnsi="Times New Roman" w:cs="Times New Roman"/>
          <w:b/>
          <w:color w:val="00B0F0"/>
          <w:sz w:val="24"/>
          <w:szCs w:val="24"/>
          <w:u w:val="single"/>
        </w:rPr>
        <w:t>ОСНОВНОЕ ОБЩЕЕ ОБРАЗОВАНИЕ</w:t>
      </w:r>
    </w:p>
    <w:p w:rsidR="0047793F" w:rsidRPr="0047793F" w:rsidRDefault="0047793F" w:rsidP="0047793F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793F">
        <w:rPr>
          <w:rFonts w:ascii="Times New Roman" w:hAnsi="Times New Roman" w:cs="Times New Roman"/>
          <w:sz w:val="24"/>
          <w:szCs w:val="24"/>
        </w:rPr>
        <w:t xml:space="preserve">По  итогам 2020-2021учебного года  на </w:t>
      </w:r>
      <w:r w:rsidRPr="0047793F">
        <w:rPr>
          <w:rStyle w:val="20"/>
          <w:rFonts w:ascii="Times New Roman" w:hAnsi="Times New Roman" w:cs="Times New Roman"/>
          <w:sz w:val="24"/>
          <w:szCs w:val="24"/>
        </w:rPr>
        <w:t>«отлично»</w:t>
      </w:r>
      <w:r w:rsidRPr="0047793F">
        <w:rPr>
          <w:rFonts w:ascii="Times New Roman" w:hAnsi="Times New Roman" w:cs="Times New Roman"/>
          <w:sz w:val="24"/>
          <w:szCs w:val="24"/>
        </w:rPr>
        <w:t xml:space="preserve"> закончили </w:t>
      </w:r>
      <w:r w:rsidRPr="0047793F">
        <w:rPr>
          <w:rFonts w:ascii="Times New Roman" w:hAnsi="Times New Roman" w:cs="Times New Roman"/>
          <w:b/>
          <w:sz w:val="24"/>
          <w:szCs w:val="24"/>
        </w:rPr>
        <w:t>35</w:t>
      </w:r>
      <w:r w:rsidRPr="0047793F">
        <w:rPr>
          <w:rFonts w:ascii="Times New Roman" w:hAnsi="Times New Roman" w:cs="Times New Roman"/>
          <w:sz w:val="24"/>
          <w:szCs w:val="24"/>
        </w:rPr>
        <w:t xml:space="preserve"> обучающихся (12 человек основного и старшего звена) – 6,7 %, учебный год на «4» и «5» окончили </w:t>
      </w:r>
      <w:r w:rsidRPr="0047793F">
        <w:rPr>
          <w:rFonts w:ascii="Times New Roman" w:hAnsi="Times New Roman" w:cs="Times New Roman"/>
          <w:b/>
          <w:sz w:val="24"/>
          <w:szCs w:val="24"/>
        </w:rPr>
        <w:t>186</w:t>
      </w:r>
      <w:r w:rsidRPr="0047793F">
        <w:rPr>
          <w:rFonts w:ascii="Times New Roman" w:hAnsi="Times New Roman" w:cs="Times New Roman"/>
          <w:sz w:val="24"/>
          <w:szCs w:val="24"/>
        </w:rPr>
        <w:t>обучающихся (96обучающихся основного и старшего звена) –35,4 %.</w:t>
      </w:r>
    </w:p>
    <w:p w:rsidR="0047793F" w:rsidRPr="0047793F" w:rsidRDefault="0047793F" w:rsidP="0047793F">
      <w:pPr>
        <w:spacing w:after="0" w:line="240" w:lineRule="auto"/>
        <w:ind w:firstLine="60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793F" w:rsidRPr="0047793F" w:rsidRDefault="0047793F" w:rsidP="0047793F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7793F">
        <w:rPr>
          <w:rFonts w:ascii="Times New Roman" w:hAnsi="Times New Roman" w:cs="Times New Roman"/>
          <w:b/>
          <w:sz w:val="24"/>
          <w:szCs w:val="24"/>
        </w:rPr>
        <w:t>Медалью за особые успехи в учении</w:t>
      </w:r>
      <w:r w:rsidRPr="0047793F">
        <w:rPr>
          <w:rFonts w:ascii="Times New Roman" w:hAnsi="Times New Roman" w:cs="Times New Roman"/>
          <w:sz w:val="24"/>
          <w:szCs w:val="24"/>
        </w:rPr>
        <w:t xml:space="preserve"> награждены 3 выпускника11 класса:  Каретникова Мария, Лопухова Виктория, Сидоренкова Дарья.</w:t>
      </w:r>
    </w:p>
    <w:p w:rsidR="0047793F" w:rsidRPr="0047793F" w:rsidRDefault="0047793F" w:rsidP="0047793F">
      <w:pPr>
        <w:spacing w:before="240"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47793F">
        <w:rPr>
          <w:rFonts w:ascii="Times New Roman" w:hAnsi="Times New Roman" w:cs="Times New Roman"/>
          <w:b/>
          <w:sz w:val="24"/>
          <w:szCs w:val="24"/>
        </w:rPr>
        <w:t>Аттестат особого образца</w:t>
      </w:r>
      <w:r w:rsidRPr="0047793F">
        <w:rPr>
          <w:rFonts w:ascii="Times New Roman" w:hAnsi="Times New Roman" w:cs="Times New Roman"/>
          <w:sz w:val="24"/>
          <w:szCs w:val="24"/>
        </w:rPr>
        <w:t xml:space="preserve"> получили 2обучающихся 9 класса: Зверева Варвара и Ильина Анна.</w:t>
      </w:r>
    </w:p>
    <w:p w:rsidR="0047793F" w:rsidRPr="0047793F" w:rsidRDefault="0047793F" w:rsidP="0047793F">
      <w:pPr>
        <w:spacing w:before="240" w:after="0" w:line="240" w:lineRule="auto"/>
        <w:ind w:firstLine="6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793F">
        <w:rPr>
          <w:rFonts w:ascii="Times New Roman" w:hAnsi="Times New Roman" w:cs="Times New Roman"/>
          <w:b/>
          <w:i/>
          <w:sz w:val="24"/>
          <w:szCs w:val="24"/>
        </w:rPr>
        <w:t>Таблица качества знаний (1-11 классы)</w:t>
      </w:r>
    </w:p>
    <w:tbl>
      <w:tblPr>
        <w:tblStyle w:val="ab"/>
        <w:tblW w:w="0" w:type="auto"/>
        <w:tblInd w:w="392" w:type="dxa"/>
        <w:tblLook w:val="04A0"/>
      </w:tblPr>
      <w:tblGrid>
        <w:gridCol w:w="2392"/>
        <w:gridCol w:w="2393"/>
        <w:gridCol w:w="2393"/>
        <w:gridCol w:w="2603"/>
      </w:tblGrid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 xml:space="preserve">Успеваемость, </w:t>
            </w:r>
          </w:p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Качество знаний, %</w:t>
            </w:r>
          </w:p>
        </w:tc>
      </w:tr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2018 - 2019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557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97,1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45,1</w:t>
            </w:r>
          </w:p>
        </w:tc>
      </w:tr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2019-2020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569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98,8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42,7</w:t>
            </w:r>
          </w:p>
        </w:tc>
      </w:tr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603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97,5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40,2</w:t>
            </w:r>
          </w:p>
        </w:tc>
      </w:tr>
    </w:tbl>
    <w:p w:rsidR="0047793F" w:rsidRPr="0047793F" w:rsidRDefault="0047793F" w:rsidP="0047793F">
      <w:pPr>
        <w:pStyle w:val="ac"/>
        <w:rPr>
          <w:b/>
          <w:sz w:val="24"/>
          <w:szCs w:val="24"/>
        </w:rPr>
      </w:pPr>
    </w:p>
    <w:p w:rsidR="0047793F" w:rsidRPr="0047793F" w:rsidRDefault="0047793F" w:rsidP="0047793F">
      <w:pPr>
        <w:spacing w:after="0" w:line="240" w:lineRule="auto"/>
        <w:ind w:firstLine="60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793F">
        <w:rPr>
          <w:rFonts w:ascii="Times New Roman" w:hAnsi="Times New Roman" w:cs="Times New Roman"/>
          <w:b/>
          <w:i/>
          <w:sz w:val="24"/>
          <w:szCs w:val="24"/>
        </w:rPr>
        <w:t>Сравнительный анализ знаний (5-11 классы)</w:t>
      </w:r>
    </w:p>
    <w:tbl>
      <w:tblPr>
        <w:tblStyle w:val="ab"/>
        <w:tblW w:w="0" w:type="auto"/>
        <w:tblInd w:w="392" w:type="dxa"/>
        <w:tblLook w:val="04A0"/>
      </w:tblPr>
      <w:tblGrid>
        <w:gridCol w:w="2392"/>
        <w:gridCol w:w="2393"/>
        <w:gridCol w:w="2393"/>
        <w:gridCol w:w="2603"/>
      </w:tblGrid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 xml:space="preserve">Успеваемость, </w:t>
            </w:r>
          </w:p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b/>
                <w:sz w:val="24"/>
                <w:szCs w:val="24"/>
              </w:rPr>
            </w:pPr>
            <w:r w:rsidRPr="0047793F">
              <w:rPr>
                <w:b/>
                <w:sz w:val="24"/>
                <w:szCs w:val="24"/>
              </w:rPr>
              <w:t>Качество знаний, %</w:t>
            </w:r>
          </w:p>
        </w:tc>
      </w:tr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2018 - 2019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308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97,7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30,2</w:t>
            </w:r>
          </w:p>
        </w:tc>
      </w:tr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2019 - 2020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304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98,4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35,9</w:t>
            </w:r>
          </w:p>
        </w:tc>
      </w:tr>
      <w:tr w:rsidR="0047793F" w:rsidRPr="0047793F" w:rsidTr="00D70395">
        <w:tc>
          <w:tcPr>
            <w:tcW w:w="2392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2020 - 2021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323</w:t>
            </w:r>
          </w:p>
        </w:tc>
        <w:tc>
          <w:tcPr>
            <w:tcW w:w="239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96,9</w:t>
            </w:r>
          </w:p>
        </w:tc>
        <w:tc>
          <w:tcPr>
            <w:tcW w:w="2603" w:type="dxa"/>
          </w:tcPr>
          <w:p w:rsidR="0047793F" w:rsidRPr="0047793F" w:rsidRDefault="0047793F" w:rsidP="0047793F">
            <w:pPr>
              <w:jc w:val="center"/>
              <w:rPr>
                <w:sz w:val="24"/>
                <w:szCs w:val="24"/>
              </w:rPr>
            </w:pPr>
            <w:r w:rsidRPr="0047793F">
              <w:rPr>
                <w:sz w:val="24"/>
                <w:szCs w:val="24"/>
              </w:rPr>
              <w:t>33,4</w:t>
            </w:r>
          </w:p>
        </w:tc>
      </w:tr>
    </w:tbl>
    <w:p w:rsidR="0047793F" w:rsidRPr="0047793F" w:rsidRDefault="0047793F" w:rsidP="0047793F">
      <w:pPr>
        <w:pStyle w:val="ac"/>
        <w:spacing w:before="240"/>
        <w:rPr>
          <w:b/>
          <w:color w:val="FF0000"/>
          <w:sz w:val="24"/>
          <w:szCs w:val="24"/>
        </w:rPr>
      </w:pPr>
      <w:r w:rsidRPr="0047793F">
        <w:rPr>
          <w:b/>
          <w:noProof/>
          <w:color w:val="FF0000"/>
          <w:sz w:val="24"/>
          <w:szCs w:val="24"/>
        </w:rPr>
        <w:lastRenderedPageBreak/>
        <w:drawing>
          <wp:inline distT="0" distB="0" distL="0" distR="0">
            <wp:extent cx="3449706" cy="1838740"/>
            <wp:effectExtent l="19050" t="0" r="17394" b="911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793F" w:rsidRPr="0047793F" w:rsidRDefault="0047793F" w:rsidP="0047793F">
      <w:pPr>
        <w:pStyle w:val="ac"/>
        <w:rPr>
          <w:b/>
          <w:color w:val="FF0000"/>
          <w:sz w:val="24"/>
          <w:szCs w:val="24"/>
        </w:rPr>
      </w:pPr>
    </w:p>
    <w:p w:rsidR="0047793F" w:rsidRPr="0047793F" w:rsidRDefault="0047793F" w:rsidP="004779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793F">
        <w:rPr>
          <w:rFonts w:ascii="Times New Roman" w:hAnsi="Times New Roman" w:cs="Times New Roman"/>
          <w:sz w:val="24"/>
          <w:szCs w:val="24"/>
        </w:rPr>
        <w:t>Следует отметить, что в 2020-2021 учебном году понизился показатель и качества знаний обучающихся и успеваемости в сравнении с 2019-2020 учебным годом.</w:t>
      </w:r>
    </w:p>
    <w:p w:rsidR="0047793F" w:rsidRPr="0047793F" w:rsidRDefault="0047793F" w:rsidP="004779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7793F" w:rsidRPr="00D0328A" w:rsidRDefault="0047793F" w:rsidP="00D032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328A">
        <w:rPr>
          <w:rFonts w:ascii="Times New Roman" w:hAnsi="Times New Roman" w:cs="Times New Roman"/>
          <w:b/>
          <w:i/>
          <w:sz w:val="24"/>
          <w:szCs w:val="24"/>
        </w:rPr>
        <w:t>Итоги  успеваемости 2020-2021 учебного года по классам</w:t>
      </w:r>
      <w:r w:rsidR="00D0328A" w:rsidRPr="00D0328A">
        <w:rPr>
          <w:rFonts w:ascii="Times New Roman" w:hAnsi="Times New Roman" w:cs="Times New Roman"/>
          <w:b/>
          <w:i/>
          <w:sz w:val="24"/>
          <w:szCs w:val="24"/>
        </w:rPr>
        <w:t xml:space="preserve">   (5-9)</w:t>
      </w:r>
    </w:p>
    <w:tbl>
      <w:tblPr>
        <w:tblW w:w="1123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1134"/>
        <w:gridCol w:w="992"/>
        <w:gridCol w:w="993"/>
        <w:gridCol w:w="992"/>
        <w:gridCol w:w="1559"/>
        <w:gridCol w:w="2126"/>
        <w:gridCol w:w="2020"/>
      </w:tblGrid>
      <w:tr w:rsidR="0047793F" w:rsidRPr="00D0328A" w:rsidTr="00D70395">
        <w:trPr>
          <w:trHeight w:val="722"/>
        </w:trPr>
        <w:tc>
          <w:tcPr>
            <w:tcW w:w="1418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134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Кол-во обуч-ся</w:t>
            </w:r>
          </w:p>
        </w:tc>
        <w:tc>
          <w:tcPr>
            <w:tcW w:w="992" w:type="dxa"/>
          </w:tcPr>
          <w:p w:rsidR="0047793F" w:rsidRPr="00D0328A" w:rsidRDefault="0047793F" w:rsidP="00D0328A">
            <w:pPr>
              <w:spacing w:after="0" w:line="240" w:lineRule="auto"/>
              <w:ind w:left="-11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Кол-во обуч-сяна</w:t>
            </w:r>
          </w:p>
          <w:p w:rsidR="0047793F" w:rsidRPr="00D0328A" w:rsidRDefault="0047793F" w:rsidP="00D032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993" w:type="dxa"/>
          </w:tcPr>
          <w:p w:rsidR="0047793F" w:rsidRPr="00D0328A" w:rsidRDefault="0047793F" w:rsidP="00D0328A">
            <w:pPr>
              <w:spacing w:after="0" w:line="240" w:lineRule="auto"/>
              <w:ind w:left="-116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Кол-во обуч-сяна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«4 и 5»</w:t>
            </w:r>
          </w:p>
        </w:tc>
        <w:tc>
          <w:tcPr>
            <w:tcW w:w="992" w:type="dxa"/>
          </w:tcPr>
          <w:p w:rsidR="0047793F" w:rsidRPr="00D0328A" w:rsidRDefault="0047793F" w:rsidP="00D032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знаний, 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1559" w:type="dxa"/>
          </w:tcPr>
          <w:p w:rsidR="0047793F" w:rsidRPr="00D0328A" w:rsidRDefault="0047793F" w:rsidP="00D032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ФИ неуспевающих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ind w:left="-108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ФИ не прошедших промежуточную аттестацию</w:t>
            </w:r>
          </w:p>
        </w:tc>
      </w:tr>
      <w:tr w:rsidR="0047793F" w:rsidRPr="00D0328A" w:rsidTr="00D70395">
        <w:trPr>
          <w:trHeight w:val="377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69,2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377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377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3F" w:rsidRPr="00D0328A" w:rsidTr="00D70395">
        <w:trPr>
          <w:trHeight w:val="377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3F" w:rsidRPr="00D0328A" w:rsidTr="00D70395">
        <w:trPr>
          <w:trHeight w:val="377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42,3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377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3F" w:rsidRPr="00D0328A" w:rsidTr="00D70395">
        <w:trPr>
          <w:trHeight w:val="355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3F" w:rsidRPr="00D0328A" w:rsidTr="00D70395">
        <w:trPr>
          <w:trHeight w:val="413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413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447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3F" w:rsidRPr="00D0328A" w:rsidTr="00D70395">
        <w:trPr>
          <w:trHeight w:val="409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415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431"/>
        </w:trPr>
        <w:tc>
          <w:tcPr>
            <w:tcW w:w="1418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5-9 кл.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2020/2021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286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33,2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96,5</w:t>
            </w:r>
          </w:p>
        </w:tc>
        <w:tc>
          <w:tcPr>
            <w:tcW w:w="2126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020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47793F" w:rsidRPr="00D0328A" w:rsidTr="00D70395">
        <w:trPr>
          <w:trHeight w:val="843"/>
        </w:trPr>
        <w:tc>
          <w:tcPr>
            <w:tcW w:w="1418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5-9 кл.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2019/2020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263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33,5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99,6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020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47793F" w:rsidRPr="00D0328A" w:rsidTr="00D70395">
        <w:trPr>
          <w:trHeight w:val="856"/>
        </w:trPr>
        <w:tc>
          <w:tcPr>
            <w:tcW w:w="1418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5-9 кл.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2018/2019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256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92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29,7</w:t>
            </w:r>
          </w:p>
        </w:tc>
        <w:tc>
          <w:tcPr>
            <w:tcW w:w="1559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97,3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020" w:type="dxa"/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47793F" w:rsidRPr="00D0328A" w:rsidTr="00D70395">
        <w:trPr>
          <w:trHeight w:val="541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541"/>
        </w:trPr>
        <w:tc>
          <w:tcPr>
            <w:tcW w:w="1418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559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0" w:type="dxa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541"/>
        </w:trPr>
        <w:tc>
          <w:tcPr>
            <w:tcW w:w="1418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10-11кл.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2020/ 2021</w:t>
            </w:r>
          </w:p>
        </w:tc>
        <w:tc>
          <w:tcPr>
            <w:tcW w:w="1134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37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35,1</w:t>
            </w:r>
          </w:p>
        </w:tc>
        <w:tc>
          <w:tcPr>
            <w:tcW w:w="1559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126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2020" w:type="dxa"/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47793F" w:rsidRPr="00D0328A" w:rsidTr="00D70395">
        <w:trPr>
          <w:trHeight w:val="374"/>
        </w:trPr>
        <w:tc>
          <w:tcPr>
            <w:tcW w:w="1418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10-11кл.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2019/ 2020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51,2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90,2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020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7793F" w:rsidRPr="00D0328A" w:rsidTr="00D0328A">
        <w:trPr>
          <w:trHeight w:val="1014"/>
        </w:trPr>
        <w:tc>
          <w:tcPr>
            <w:tcW w:w="1418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10-11кл.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2018/ 2019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32,7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CCFFFF"/>
          </w:tcPr>
          <w:p w:rsidR="0047793F" w:rsidRPr="00D0328A" w:rsidRDefault="0047793F" w:rsidP="00D0328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18" w:space="0" w:color="auto"/>
            </w:tcBorders>
            <w:shd w:val="clear" w:color="auto" w:fill="CCFFFF"/>
          </w:tcPr>
          <w:p w:rsidR="0047793F" w:rsidRPr="00D0328A" w:rsidRDefault="0047793F" w:rsidP="00D0328A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7793F" w:rsidRPr="00D0328A" w:rsidTr="00D70395">
        <w:trPr>
          <w:trHeight w:val="374"/>
        </w:trPr>
        <w:tc>
          <w:tcPr>
            <w:tcW w:w="1418" w:type="dxa"/>
            <w:tcBorders>
              <w:top w:val="single" w:sz="18" w:space="0" w:color="auto"/>
              <w:left w:val="single" w:sz="4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5-11кл. 2020/ 2021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33,4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96,9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18" w:space="0" w:color="auto"/>
              <w:right w:val="single" w:sz="4" w:space="0" w:color="auto"/>
            </w:tcBorders>
            <w:shd w:val="clear" w:color="auto" w:fill="CCFF99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47793F" w:rsidRPr="00D0328A" w:rsidTr="00D70395">
        <w:trPr>
          <w:trHeight w:val="374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5-11кл. 2019/ 2020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304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96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35,9</w:t>
            </w:r>
          </w:p>
        </w:tc>
        <w:tc>
          <w:tcPr>
            <w:tcW w:w="1559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98,4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7793F" w:rsidRPr="00D0328A" w:rsidTr="00D70395">
        <w:trPr>
          <w:trHeight w:val="374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  <w:p w:rsidR="0047793F" w:rsidRPr="00D0328A" w:rsidRDefault="0047793F" w:rsidP="00D032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5-11кл. 2018/ 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30,2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97,7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793F" w:rsidRPr="00D0328A" w:rsidRDefault="0047793F" w:rsidP="00D032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32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</w:tbl>
    <w:p w:rsidR="0047793F" w:rsidRPr="00D0328A" w:rsidRDefault="0047793F" w:rsidP="00D0328A">
      <w:pPr>
        <w:spacing w:line="240" w:lineRule="auto"/>
        <w:jc w:val="center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:rsidR="0047793F" w:rsidRPr="00D0328A" w:rsidRDefault="0047793F" w:rsidP="00D0328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0328A">
        <w:rPr>
          <w:rFonts w:ascii="Times New Roman" w:hAnsi="Times New Roman" w:cs="Times New Roman"/>
          <w:b/>
          <w:sz w:val="24"/>
          <w:szCs w:val="24"/>
        </w:rPr>
        <w:t>Рейтинг классов:</w:t>
      </w:r>
    </w:p>
    <w:p w:rsidR="0047793F" w:rsidRPr="00D0328A" w:rsidRDefault="0047793F" w:rsidP="00D0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28A">
        <w:rPr>
          <w:rFonts w:ascii="Times New Roman" w:hAnsi="Times New Roman" w:cs="Times New Roman"/>
          <w:sz w:val="24"/>
          <w:szCs w:val="24"/>
        </w:rPr>
        <w:t>Основная школа  - 5а, 5б, 6б, 9а, 6а, 9б, 5в, 7а, 8в, 8б, 8а, 7б.</w:t>
      </w:r>
    </w:p>
    <w:p w:rsidR="0047793F" w:rsidRPr="00D0328A" w:rsidRDefault="0047793F" w:rsidP="00D0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28A">
        <w:rPr>
          <w:rFonts w:ascii="Times New Roman" w:hAnsi="Times New Roman" w:cs="Times New Roman"/>
          <w:sz w:val="24"/>
          <w:szCs w:val="24"/>
        </w:rPr>
        <w:t>Средняя школа – 11,10.</w:t>
      </w:r>
    </w:p>
    <w:p w:rsidR="0047793F" w:rsidRPr="00CF70F0" w:rsidRDefault="0047793F" w:rsidP="0047793F">
      <w:pPr>
        <w:rPr>
          <w:color w:val="FF0000"/>
          <w:sz w:val="28"/>
          <w:szCs w:val="28"/>
        </w:rPr>
      </w:pPr>
    </w:p>
    <w:p w:rsidR="0047793F" w:rsidRPr="00D0328A" w:rsidRDefault="0047793F" w:rsidP="0047793F">
      <w:pPr>
        <w:spacing w:after="240"/>
        <w:jc w:val="center"/>
        <w:rPr>
          <w:rFonts w:ascii="Times New Roman" w:hAnsi="Times New Roman" w:cs="Times New Roman"/>
          <w:b/>
          <w:bCs/>
          <w:i/>
        </w:rPr>
      </w:pPr>
      <w:r w:rsidRPr="00D0328A">
        <w:rPr>
          <w:rFonts w:ascii="Times New Roman" w:hAnsi="Times New Roman" w:cs="Times New Roman"/>
          <w:b/>
          <w:bCs/>
          <w:i/>
        </w:rPr>
        <w:t>Сравнительный анализ качества знаний</w:t>
      </w:r>
    </w:p>
    <w:tbl>
      <w:tblPr>
        <w:tblStyle w:val="ab"/>
        <w:tblW w:w="0" w:type="auto"/>
        <w:tblLook w:val="04A0"/>
      </w:tblPr>
      <w:tblGrid>
        <w:gridCol w:w="2083"/>
        <w:gridCol w:w="2084"/>
        <w:gridCol w:w="2085"/>
        <w:gridCol w:w="2085"/>
        <w:gridCol w:w="2085"/>
      </w:tblGrid>
      <w:tr w:rsidR="0047793F" w:rsidRPr="00D0328A" w:rsidTr="00D70395">
        <w:tc>
          <w:tcPr>
            <w:tcW w:w="2083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t>Ступени обучения</w:t>
            </w:r>
          </w:p>
        </w:tc>
        <w:tc>
          <w:tcPr>
            <w:tcW w:w="2084" w:type="dxa"/>
          </w:tcPr>
          <w:p w:rsidR="0047793F" w:rsidRPr="00D0328A" w:rsidRDefault="0047793F" w:rsidP="00D70395">
            <w:pPr>
              <w:pStyle w:val="af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t>2018-2019 учебный год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t>2019-2020 учебный год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t>2020-2021 учебный год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spacing w:after="24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0328A"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69,2 %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52 %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27,8 %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56 %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38,5%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28 %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56 %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46,2%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42,3 %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32,1 %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39,3%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25 %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37 %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30,8%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14,8 %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26,3 %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31,6%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22,2 %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45,8 %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44,0%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24 %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26,3 %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26,3%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25 %</w:t>
            </w:r>
          </w:p>
        </w:tc>
        <w:tc>
          <w:tcPr>
            <w:tcW w:w="2085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47793F" w:rsidRPr="00D0328A" w:rsidTr="00D70395">
        <w:tc>
          <w:tcPr>
            <w:tcW w:w="2083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084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22,2 %</w:t>
            </w:r>
          </w:p>
        </w:tc>
        <w:tc>
          <w:tcPr>
            <w:tcW w:w="208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15,4%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34,8 %</w:t>
            </w:r>
          </w:p>
        </w:tc>
        <w:tc>
          <w:tcPr>
            <w:tcW w:w="2085" w:type="dxa"/>
            <w:vAlign w:val="center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47793F" w:rsidRPr="009D6B4B" w:rsidTr="00D70395">
        <w:trPr>
          <w:trHeight w:val="282"/>
        </w:trPr>
        <w:tc>
          <w:tcPr>
            <w:tcW w:w="2083" w:type="dxa"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  <w:r w:rsidRPr="009D6B4B">
              <w:rPr>
                <w:bCs/>
              </w:rPr>
              <w:t>9б</w:t>
            </w:r>
          </w:p>
        </w:tc>
        <w:tc>
          <w:tcPr>
            <w:tcW w:w="2084" w:type="dxa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28 %</w:t>
            </w:r>
          </w:p>
        </w:tc>
        <w:tc>
          <w:tcPr>
            <w:tcW w:w="2085" w:type="dxa"/>
            <w:vAlign w:val="bottom"/>
          </w:tcPr>
          <w:p w:rsidR="0047793F" w:rsidRPr="009D6B4B" w:rsidRDefault="0047793F" w:rsidP="00D70395">
            <w:pPr>
              <w:jc w:val="center"/>
            </w:pPr>
            <w:r w:rsidRPr="009D6B4B">
              <w:t>28%</w:t>
            </w:r>
          </w:p>
        </w:tc>
        <w:tc>
          <w:tcPr>
            <w:tcW w:w="2085" w:type="dxa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 xml:space="preserve">28 % </w:t>
            </w:r>
          </w:p>
        </w:tc>
        <w:tc>
          <w:tcPr>
            <w:tcW w:w="2085" w:type="dxa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D6B4B">
              <w:rPr>
                <w:rFonts w:ascii="Times New Roman" w:hAnsi="Times New Roman"/>
                <w:sz w:val="24"/>
              </w:rPr>
              <w:t>стабильная</w:t>
            </w:r>
          </w:p>
        </w:tc>
      </w:tr>
      <w:tr w:rsidR="0047793F" w:rsidRPr="009D6B4B" w:rsidTr="00D70395">
        <w:tc>
          <w:tcPr>
            <w:tcW w:w="2083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6B4B">
              <w:rPr>
                <w:b/>
                <w:bCs/>
                <w:i/>
                <w:sz w:val="28"/>
                <w:szCs w:val="28"/>
              </w:rPr>
              <w:t>5 – 9 классы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i/>
              </w:rPr>
            </w:pPr>
            <w:r w:rsidRPr="009D6B4B">
              <w:rPr>
                <w:b/>
                <w:i/>
              </w:rPr>
              <w:t>29,7 %</w:t>
            </w:r>
          </w:p>
        </w:tc>
        <w:tc>
          <w:tcPr>
            <w:tcW w:w="2085" w:type="dxa"/>
            <w:shd w:val="clear" w:color="auto" w:fill="CCFFFF"/>
            <w:vAlign w:val="bottom"/>
          </w:tcPr>
          <w:p w:rsidR="0047793F" w:rsidRPr="009D6B4B" w:rsidRDefault="0047793F" w:rsidP="00D70395">
            <w:pPr>
              <w:jc w:val="center"/>
              <w:rPr>
                <w:b/>
                <w:i/>
              </w:rPr>
            </w:pPr>
            <w:r w:rsidRPr="009D6B4B">
              <w:rPr>
                <w:b/>
                <w:i/>
              </w:rPr>
              <w:t>33,5%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i/>
              </w:rPr>
            </w:pPr>
            <w:r w:rsidRPr="009D6B4B">
              <w:rPr>
                <w:b/>
                <w:i/>
              </w:rPr>
              <w:t>33,2 %</w:t>
            </w:r>
          </w:p>
        </w:tc>
        <w:tc>
          <w:tcPr>
            <w:tcW w:w="2085" w:type="dxa"/>
            <w:shd w:val="clear" w:color="auto" w:fill="CCFFFF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6B4B">
              <w:rPr>
                <w:rFonts w:ascii="Times New Roman" w:hAnsi="Times New Roman"/>
                <w:b/>
                <w:sz w:val="24"/>
              </w:rPr>
              <w:t>отрицательная</w:t>
            </w:r>
          </w:p>
        </w:tc>
      </w:tr>
      <w:tr w:rsidR="0047793F" w:rsidRPr="009D6B4B" w:rsidTr="00D70395">
        <w:tc>
          <w:tcPr>
            <w:tcW w:w="2083" w:type="dxa"/>
            <w:vMerge w:val="restart"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  <w:r w:rsidRPr="009D6B4B">
              <w:rPr>
                <w:bCs/>
              </w:rPr>
              <w:t>10</w:t>
            </w:r>
          </w:p>
        </w:tc>
        <w:tc>
          <w:tcPr>
            <w:tcW w:w="2084" w:type="dxa"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  <w:r w:rsidRPr="009D6B4B">
              <w:rPr>
                <w:bCs/>
              </w:rPr>
              <w:t>37,5 % («а»)</w:t>
            </w:r>
          </w:p>
        </w:tc>
        <w:tc>
          <w:tcPr>
            <w:tcW w:w="2085" w:type="dxa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39,1 % («а»)</w:t>
            </w:r>
          </w:p>
        </w:tc>
        <w:tc>
          <w:tcPr>
            <w:tcW w:w="2085" w:type="dxa"/>
            <w:vMerge w:val="restart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35 %</w:t>
            </w:r>
          </w:p>
        </w:tc>
        <w:tc>
          <w:tcPr>
            <w:tcW w:w="2085" w:type="dxa"/>
            <w:vMerge w:val="restart"/>
            <w:vAlign w:val="center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D6B4B"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47793F" w:rsidRPr="009D6B4B" w:rsidTr="00D70395">
        <w:tc>
          <w:tcPr>
            <w:tcW w:w="2083" w:type="dxa"/>
            <w:vMerge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084" w:type="dxa"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  <w:r w:rsidRPr="009D6B4B">
              <w:rPr>
                <w:bCs/>
              </w:rPr>
              <w:t>20 % («б»)</w:t>
            </w:r>
          </w:p>
        </w:tc>
        <w:tc>
          <w:tcPr>
            <w:tcW w:w="2085" w:type="dxa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25 % («б»)</w:t>
            </w:r>
          </w:p>
        </w:tc>
        <w:tc>
          <w:tcPr>
            <w:tcW w:w="2085" w:type="dxa"/>
            <w:vMerge/>
            <w:vAlign w:val="center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vMerge/>
            <w:vAlign w:val="center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93F" w:rsidRPr="009D6B4B" w:rsidTr="00D70395">
        <w:tc>
          <w:tcPr>
            <w:tcW w:w="2083" w:type="dxa"/>
            <w:vMerge w:val="restart"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  <w:r w:rsidRPr="009D6B4B">
              <w:rPr>
                <w:bCs/>
              </w:rPr>
              <w:t>11</w:t>
            </w:r>
          </w:p>
        </w:tc>
        <w:tc>
          <w:tcPr>
            <w:tcW w:w="2084" w:type="dxa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41,7 % («а»)</w:t>
            </w:r>
          </w:p>
        </w:tc>
        <w:tc>
          <w:tcPr>
            <w:tcW w:w="2085" w:type="dxa"/>
            <w:vMerge w:val="restart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52,2%</w:t>
            </w:r>
          </w:p>
        </w:tc>
        <w:tc>
          <w:tcPr>
            <w:tcW w:w="2085" w:type="dxa"/>
            <w:vMerge w:val="restart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35,3 %</w:t>
            </w:r>
          </w:p>
        </w:tc>
        <w:tc>
          <w:tcPr>
            <w:tcW w:w="2085" w:type="dxa"/>
            <w:vMerge w:val="restart"/>
            <w:vAlign w:val="center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9D6B4B">
              <w:rPr>
                <w:rFonts w:ascii="Times New Roman" w:hAnsi="Times New Roman"/>
                <w:sz w:val="24"/>
              </w:rPr>
              <w:t>отрицательная</w:t>
            </w:r>
          </w:p>
        </w:tc>
      </w:tr>
      <w:tr w:rsidR="0047793F" w:rsidRPr="009D6B4B" w:rsidTr="00D70395">
        <w:tc>
          <w:tcPr>
            <w:tcW w:w="2083" w:type="dxa"/>
            <w:vMerge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084" w:type="dxa"/>
            <w:vAlign w:val="center"/>
          </w:tcPr>
          <w:p w:rsidR="0047793F" w:rsidRPr="009D6B4B" w:rsidRDefault="0047793F" w:rsidP="00D70395">
            <w:pPr>
              <w:jc w:val="center"/>
            </w:pPr>
            <w:r w:rsidRPr="009D6B4B">
              <w:t>0 % («б»)</w:t>
            </w:r>
          </w:p>
        </w:tc>
        <w:tc>
          <w:tcPr>
            <w:tcW w:w="2085" w:type="dxa"/>
            <w:vMerge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085" w:type="dxa"/>
            <w:vMerge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085" w:type="dxa"/>
            <w:vMerge/>
            <w:vAlign w:val="center"/>
          </w:tcPr>
          <w:p w:rsidR="0047793F" w:rsidRPr="009D6B4B" w:rsidRDefault="0047793F" w:rsidP="00D70395">
            <w:pPr>
              <w:jc w:val="center"/>
              <w:rPr>
                <w:bCs/>
              </w:rPr>
            </w:pPr>
          </w:p>
        </w:tc>
      </w:tr>
      <w:tr w:rsidR="0047793F" w:rsidRPr="009D6B4B" w:rsidTr="00D70395">
        <w:tc>
          <w:tcPr>
            <w:tcW w:w="2083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6B4B">
              <w:rPr>
                <w:b/>
                <w:bCs/>
                <w:i/>
                <w:sz w:val="28"/>
                <w:szCs w:val="28"/>
              </w:rPr>
              <w:t>10 – 11 классы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bCs/>
                <w:i/>
              </w:rPr>
            </w:pPr>
            <w:r w:rsidRPr="009D6B4B">
              <w:rPr>
                <w:b/>
                <w:bCs/>
                <w:i/>
              </w:rPr>
              <w:t>37,1 %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i/>
              </w:rPr>
            </w:pPr>
            <w:r w:rsidRPr="009D6B4B">
              <w:rPr>
                <w:b/>
                <w:i/>
              </w:rPr>
              <w:t>32,7 %</w:t>
            </w:r>
          </w:p>
        </w:tc>
        <w:tc>
          <w:tcPr>
            <w:tcW w:w="2085" w:type="dxa"/>
            <w:shd w:val="clear" w:color="auto" w:fill="CCFFFF"/>
          </w:tcPr>
          <w:p w:rsidR="0047793F" w:rsidRPr="009D6B4B" w:rsidRDefault="0047793F" w:rsidP="00D70395">
            <w:pPr>
              <w:jc w:val="center"/>
              <w:rPr>
                <w:b/>
                <w:i/>
              </w:rPr>
            </w:pPr>
            <w:r w:rsidRPr="009D6B4B">
              <w:rPr>
                <w:b/>
                <w:i/>
              </w:rPr>
              <w:t>35,1 %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9D6B4B">
              <w:rPr>
                <w:rFonts w:ascii="Times New Roman" w:hAnsi="Times New Roman"/>
                <w:b/>
                <w:i/>
                <w:sz w:val="24"/>
              </w:rPr>
              <w:t>положительная</w:t>
            </w:r>
          </w:p>
        </w:tc>
      </w:tr>
      <w:tr w:rsidR="0047793F" w:rsidRPr="009D6B4B" w:rsidTr="00D70395">
        <w:tc>
          <w:tcPr>
            <w:tcW w:w="2083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9D6B4B">
              <w:rPr>
                <w:b/>
                <w:bCs/>
                <w:i/>
                <w:sz w:val="28"/>
                <w:szCs w:val="28"/>
              </w:rPr>
              <w:t>5 – 11 классы</w:t>
            </w:r>
          </w:p>
        </w:tc>
        <w:tc>
          <w:tcPr>
            <w:tcW w:w="2084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bCs/>
                <w:i/>
              </w:rPr>
            </w:pPr>
            <w:r w:rsidRPr="009D6B4B">
              <w:rPr>
                <w:b/>
                <w:bCs/>
                <w:i/>
              </w:rPr>
              <w:t>30,2%</w:t>
            </w:r>
          </w:p>
        </w:tc>
        <w:tc>
          <w:tcPr>
            <w:tcW w:w="2085" w:type="dxa"/>
            <w:shd w:val="clear" w:color="auto" w:fill="CCFFFF"/>
            <w:vAlign w:val="center"/>
          </w:tcPr>
          <w:p w:rsidR="0047793F" w:rsidRPr="009D6B4B" w:rsidRDefault="0047793F" w:rsidP="00D70395">
            <w:pPr>
              <w:jc w:val="center"/>
              <w:rPr>
                <w:b/>
                <w:i/>
              </w:rPr>
            </w:pPr>
            <w:r w:rsidRPr="009D6B4B">
              <w:rPr>
                <w:b/>
                <w:i/>
              </w:rPr>
              <w:t>35,9 %</w:t>
            </w:r>
          </w:p>
        </w:tc>
        <w:tc>
          <w:tcPr>
            <w:tcW w:w="2085" w:type="dxa"/>
            <w:shd w:val="clear" w:color="auto" w:fill="CCFFFF"/>
          </w:tcPr>
          <w:p w:rsidR="0047793F" w:rsidRPr="009D6B4B" w:rsidRDefault="0047793F" w:rsidP="00D70395">
            <w:pPr>
              <w:jc w:val="center"/>
              <w:rPr>
                <w:b/>
                <w:i/>
              </w:rPr>
            </w:pPr>
            <w:r w:rsidRPr="009D6B4B">
              <w:rPr>
                <w:b/>
                <w:i/>
              </w:rPr>
              <w:t>33,4%</w:t>
            </w:r>
          </w:p>
        </w:tc>
        <w:tc>
          <w:tcPr>
            <w:tcW w:w="2085" w:type="dxa"/>
            <w:shd w:val="clear" w:color="auto" w:fill="CCFFFF"/>
          </w:tcPr>
          <w:p w:rsidR="0047793F" w:rsidRPr="009D6B4B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9D6B4B">
              <w:rPr>
                <w:rFonts w:ascii="Times New Roman" w:hAnsi="Times New Roman"/>
                <w:b/>
                <w:sz w:val="24"/>
              </w:rPr>
              <w:t>отрицательная</w:t>
            </w:r>
          </w:p>
        </w:tc>
      </w:tr>
    </w:tbl>
    <w:p w:rsidR="0047793F" w:rsidRPr="009D6B4B" w:rsidRDefault="0047793F" w:rsidP="0047793F">
      <w:pPr>
        <w:rPr>
          <w:sz w:val="28"/>
          <w:szCs w:val="28"/>
        </w:rPr>
      </w:pPr>
    </w:p>
    <w:p w:rsidR="0047793F" w:rsidRPr="00D0328A" w:rsidRDefault="0047793F" w:rsidP="0047793F">
      <w:pPr>
        <w:spacing w:after="240"/>
        <w:jc w:val="center"/>
        <w:rPr>
          <w:rFonts w:ascii="Times New Roman" w:hAnsi="Times New Roman" w:cs="Times New Roman"/>
          <w:b/>
          <w:bCs/>
          <w:i/>
        </w:rPr>
      </w:pPr>
      <w:r w:rsidRPr="00D0328A">
        <w:rPr>
          <w:rFonts w:ascii="Times New Roman" w:hAnsi="Times New Roman" w:cs="Times New Roman"/>
          <w:b/>
          <w:bCs/>
          <w:i/>
        </w:rPr>
        <w:t>Сравнительный анализ успеваемости</w:t>
      </w:r>
    </w:p>
    <w:tbl>
      <w:tblPr>
        <w:tblStyle w:val="ab"/>
        <w:tblW w:w="0" w:type="auto"/>
        <w:tblLook w:val="04A0"/>
      </w:tblPr>
      <w:tblGrid>
        <w:gridCol w:w="2037"/>
        <w:gridCol w:w="2035"/>
        <w:gridCol w:w="2036"/>
        <w:gridCol w:w="2126"/>
        <w:gridCol w:w="2188"/>
      </w:tblGrid>
      <w:tr w:rsidR="0047793F" w:rsidRPr="00D0328A" w:rsidTr="00D70395">
        <w:tc>
          <w:tcPr>
            <w:tcW w:w="2037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Ступени обучения</w:t>
            </w:r>
          </w:p>
        </w:tc>
        <w:tc>
          <w:tcPr>
            <w:tcW w:w="2035" w:type="dxa"/>
          </w:tcPr>
          <w:p w:rsidR="0047793F" w:rsidRPr="00D0328A" w:rsidRDefault="0047793F" w:rsidP="00D70395">
            <w:pPr>
              <w:pStyle w:val="af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t>2018-2019 учебный год</w:t>
            </w:r>
          </w:p>
        </w:tc>
        <w:tc>
          <w:tcPr>
            <w:tcW w:w="2036" w:type="dxa"/>
          </w:tcPr>
          <w:p w:rsidR="0047793F" w:rsidRPr="00D0328A" w:rsidRDefault="0047793F" w:rsidP="00D70395">
            <w:pPr>
              <w:pStyle w:val="af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t>2019-2020 учебный год</w:t>
            </w:r>
          </w:p>
        </w:tc>
        <w:tc>
          <w:tcPr>
            <w:tcW w:w="2126" w:type="dxa"/>
          </w:tcPr>
          <w:p w:rsidR="0047793F" w:rsidRPr="00D0328A" w:rsidRDefault="0047793F" w:rsidP="00D70395">
            <w:pPr>
              <w:pStyle w:val="af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0328A">
              <w:rPr>
                <w:rFonts w:ascii="Times New Roman" w:hAnsi="Times New Roman"/>
                <w:b/>
                <w:bCs/>
                <w:sz w:val="22"/>
                <w:szCs w:val="22"/>
              </w:rPr>
              <w:t>2020-2021 учебный год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spacing w:after="24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D0328A">
              <w:rPr>
                <w:b/>
                <w:bCs/>
                <w:sz w:val="22"/>
                <w:szCs w:val="22"/>
              </w:rPr>
              <w:t>Динамика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5а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5б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5в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88,9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6а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92</w:t>
            </w:r>
          </w:p>
        </w:tc>
        <w:tc>
          <w:tcPr>
            <w:tcW w:w="2188" w:type="dxa"/>
            <w:vAlign w:val="center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6б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96 %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7а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92,9 %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92,9</w:t>
            </w:r>
          </w:p>
        </w:tc>
        <w:tc>
          <w:tcPr>
            <w:tcW w:w="2188" w:type="dxa"/>
            <w:vAlign w:val="center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7б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88,9 %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92,6</w:t>
            </w:r>
          </w:p>
        </w:tc>
        <w:tc>
          <w:tcPr>
            <w:tcW w:w="2188" w:type="dxa"/>
            <w:vAlign w:val="center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8а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8б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8в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94,7 %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90</w:t>
            </w:r>
          </w:p>
        </w:tc>
        <w:tc>
          <w:tcPr>
            <w:tcW w:w="2188" w:type="dxa"/>
            <w:vAlign w:val="center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отрицательная</w:t>
            </w:r>
          </w:p>
        </w:tc>
      </w:tr>
      <w:tr w:rsidR="0047793F" w:rsidRPr="00D0328A" w:rsidTr="00D70395"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9а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96,3 %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96,2 %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положительная</w:t>
            </w:r>
          </w:p>
        </w:tc>
      </w:tr>
      <w:tr w:rsidR="0047793F" w:rsidRPr="00D0328A" w:rsidTr="00D70395">
        <w:trPr>
          <w:trHeight w:val="282"/>
        </w:trPr>
        <w:tc>
          <w:tcPr>
            <w:tcW w:w="2037" w:type="dxa"/>
            <w:vAlign w:val="center"/>
          </w:tcPr>
          <w:p w:rsidR="0047793F" w:rsidRPr="00D0328A" w:rsidRDefault="0047793F" w:rsidP="00D70395">
            <w:pPr>
              <w:jc w:val="center"/>
              <w:rPr>
                <w:bCs/>
                <w:sz w:val="22"/>
                <w:szCs w:val="22"/>
              </w:rPr>
            </w:pPr>
            <w:r w:rsidRPr="00D0328A">
              <w:rPr>
                <w:bCs/>
                <w:sz w:val="22"/>
                <w:szCs w:val="22"/>
              </w:rPr>
              <w:t>9б</w:t>
            </w:r>
          </w:p>
        </w:tc>
        <w:tc>
          <w:tcPr>
            <w:tcW w:w="2035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036" w:type="dxa"/>
            <w:vAlign w:val="bottom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100 %</w:t>
            </w:r>
          </w:p>
        </w:tc>
        <w:tc>
          <w:tcPr>
            <w:tcW w:w="2126" w:type="dxa"/>
            <w:vAlign w:val="center"/>
          </w:tcPr>
          <w:p w:rsidR="0047793F" w:rsidRPr="00D0328A" w:rsidRDefault="0047793F" w:rsidP="00D70395">
            <w:pPr>
              <w:jc w:val="center"/>
              <w:rPr>
                <w:sz w:val="22"/>
                <w:szCs w:val="22"/>
              </w:rPr>
            </w:pPr>
            <w:r w:rsidRPr="00D0328A">
              <w:rPr>
                <w:sz w:val="22"/>
                <w:szCs w:val="22"/>
              </w:rPr>
              <w:t>100</w:t>
            </w:r>
          </w:p>
        </w:tc>
        <w:tc>
          <w:tcPr>
            <w:tcW w:w="2188" w:type="dxa"/>
          </w:tcPr>
          <w:p w:rsidR="0047793F" w:rsidRPr="00D0328A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328A">
              <w:rPr>
                <w:rFonts w:ascii="Times New Roman" w:hAnsi="Times New Roman"/>
                <w:sz w:val="22"/>
                <w:szCs w:val="22"/>
              </w:rPr>
              <w:t>стабильная</w:t>
            </w:r>
          </w:p>
        </w:tc>
      </w:tr>
      <w:tr w:rsidR="0047793F" w:rsidRPr="00FA5CCF" w:rsidTr="00D70395">
        <w:tc>
          <w:tcPr>
            <w:tcW w:w="2037" w:type="dxa"/>
            <w:shd w:val="clear" w:color="auto" w:fill="CCFFFF"/>
            <w:vAlign w:val="center"/>
          </w:tcPr>
          <w:p w:rsidR="0047793F" w:rsidRPr="00FA5CCF" w:rsidRDefault="0047793F" w:rsidP="00D7039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A5CCF">
              <w:rPr>
                <w:b/>
                <w:bCs/>
                <w:i/>
                <w:sz w:val="28"/>
                <w:szCs w:val="28"/>
              </w:rPr>
              <w:t>5 – 9 классы</w:t>
            </w:r>
          </w:p>
        </w:tc>
        <w:tc>
          <w:tcPr>
            <w:tcW w:w="2035" w:type="dxa"/>
            <w:shd w:val="clear" w:color="auto" w:fill="CCFFFF"/>
            <w:vAlign w:val="bottom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97,3 %</w:t>
            </w:r>
          </w:p>
        </w:tc>
        <w:tc>
          <w:tcPr>
            <w:tcW w:w="2036" w:type="dxa"/>
            <w:shd w:val="clear" w:color="auto" w:fill="CCFFFF"/>
            <w:vAlign w:val="bottom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99,6%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96,5</w:t>
            </w:r>
          </w:p>
        </w:tc>
        <w:tc>
          <w:tcPr>
            <w:tcW w:w="2188" w:type="dxa"/>
            <w:shd w:val="clear" w:color="auto" w:fill="CCFFFF"/>
          </w:tcPr>
          <w:p w:rsidR="0047793F" w:rsidRPr="00FA5CCF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FA5CCF">
              <w:rPr>
                <w:rFonts w:ascii="Times New Roman" w:hAnsi="Times New Roman"/>
                <w:b/>
                <w:sz w:val="24"/>
              </w:rPr>
              <w:t>отрицательная</w:t>
            </w:r>
          </w:p>
        </w:tc>
      </w:tr>
      <w:tr w:rsidR="0047793F" w:rsidRPr="00FA5CCF" w:rsidTr="00D70395">
        <w:tc>
          <w:tcPr>
            <w:tcW w:w="2037" w:type="dxa"/>
            <w:vMerge w:val="restart"/>
            <w:vAlign w:val="center"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  <w:r w:rsidRPr="00FA5CCF">
              <w:rPr>
                <w:bCs/>
              </w:rPr>
              <w:t>10</w:t>
            </w:r>
          </w:p>
        </w:tc>
        <w:tc>
          <w:tcPr>
            <w:tcW w:w="2035" w:type="dxa"/>
            <w:vAlign w:val="bottom"/>
          </w:tcPr>
          <w:p w:rsidR="0047793F" w:rsidRPr="00FA5CCF" w:rsidRDefault="0047793F" w:rsidP="00D70395">
            <w:pPr>
              <w:jc w:val="center"/>
            </w:pPr>
            <w:r w:rsidRPr="00FA5CCF">
              <w:t xml:space="preserve">100 % </w:t>
            </w:r>
            <w:r w:rsidRPr="00FA5CCF">
              <w:rPr>
                <w:bCs/>
              </w:rPr>
              <w:t>(«а»)</w:t>
            </w:r>
          </w:p>
        </w:tc>
        <w:tc>
          <w:tcPr>
            <w:tcW w:w="2036" w:type="dxa"/>
            <w:vAlign w:val="bottom"/>
          </w:tcPr>
          <w:p w:rsidR="0047793F" w:rsidRPr="00FA5CCF" w:rsidRDefault="0047793F" w:rsidP="00D70395">
            <w:pPr>
              <w:jc w:val="center"/>
            </w:pPr>
            <w:r w:rsidRPr="00FA5CCF">
              <w:t xml:space="preserve">100 % </w:t>
            </w:r>
            <w:r w:rsidRPr="00FA5CCF">
              <w:rPr>
                <w:bCs/>
              </w:rPr>
              <w:t>(«а»)</w:t>
            </w:r>
          </w:p>
        </w:tc>
        <w:tc>
          <w:tcPr>
            <w:tcW w:w="2126" w:type="dxa"/>
            <w:vMerge w:val="restart"/>
            <w:vAlign w:val="center"/>
          </w:tcPr>
          <w:p w:rsidR="0047793F" w:rsidRPr="00FA5CCF" w:rsidRDefault="0047793F" w:rsidP="00D70395">
            <w:pPr>
              <w:jc w:val="center"/>
            </w:pPr>
            <w:r w:rsidRPr="00FA5CCF">
              <w:t>100 %</w:t>
            </w:r>
          </w:p>
        </w:tc>
        <w:tc>
          <w:tcPr>
            <w:tcW w:w="2188" w:type="dxa"/>
            <w:vMerge w:val="restart"/>
            <w:vAlign w:val="center"/>
          </w:tcPr>
          <w:p w:rsidR="0047793F" w:rsidRPr="00FA5CCF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A5CCF">
              <w:rPr>
                <w:rFonts w:ascii="Times New Roman" w:hAnsi="Times New Roman"/>
                <w:sz w:val="24"/>
              </w:rPr>
              <w:t>стабильная</w:t>
            </w:r>
          </w:p>
        </w:tc>
      </w:tr>
      <w:tr w:rsidR="0047793F" w:rsidRPr="00FA5CCF" w:rsidTr="00D70395">
        <w:tc>
          <w:tcPr>
            <w:tcW w:w="2037" w:type="dxa"/>
            <w:vMerge/>
            <w:vAlign w:val="center"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035" w:type="dxa"/>
            <w:vAlign w:val="bottom"/>
          </w:tcPr>
          <w:p w:rsidR="0047793F" w:rsidRPr="00FA5CCF" w:rsidRDefault="0047793F" w:rsidP="00D70395">
            <w:pPr>
              <w:jc w:val="center"/>
            </w:pPr>
            <w:r w:rsidRPr="00FA5CCF">
              <w:t>100 %</w:t>
            </w:r>
            <w:r w:rsidRPr="00FA5CCF">
              <w:rPr>
                <w:bCs/>
              </w:rPr>
              <w:t xml:space="preserve"> («б»)</w:t>
            </w:r>
          </w:p>
        </w:tc>
        <w:tc>
          <w:tcPr>
            <w:tcW w:w="2036" w:type="dxa"/>
            <w:vAlign w:val="bottom"/>
          </w:tcPr>
          <w:p w:rsidR="0047793F" w:rsidRPr="00FA5CCF" w:rsidRDefault="0047793F" w:rsidP="00D70395">
            <w:pPr>
              <w:jc w:val="center"/>
            </w:pPr>
            <w:r w:rsidRPr="00FA5CCF">
              <w:t>100 %</w:t>
            </w:r>
            <w:r w:rsidRPr="00FA5CCF">
              <w:rPr>
                <w:bCs/>
              </w:rPr>
              <w:t xml:space="preserve"> («б»)</w:t>
            </w:r>
          </w:p>
        </w:tc>
        <w:tc>
          <w:tcPr>
            <w:tcW w:w="2126" w:type="dxa"/>
            <w:vMerge/>
            <w:vAlign w:val="center"/>
          </w:tcPr>
          <w:p w:rsidR="0047793F" w:rsidRPr="00FA5CCF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88" w:type="dxa"/>
            <w:vMerge/>
          </w:tcPr>
          <w:p w:rsidR="0047793F" w:rsidRPr="00FA5CCF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7793F" w:rsidRPr="00FA5CCF" w:rsidTr="00D70395">
        <w:tc>
          <w:tcPr>
            <w:tcW w:w="2037" w:type="dxa"/>
            <w:vMerge w:val="restart"/>
            <w:vAlign w:val="center"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  <w:r w:rsidRPr="00FA5CCF">
              <w:rPr>
                <w:bCs/>
              </w:rPr>
              <w:t>11</w:t>
            </w:r>
          </w:p>
        </w:tc>
        <w:tc>
          <w:tcPr>
            <w:tcW w:w="2035" w:type="dxa"/>
            <w:vAlign w:val="center"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  <w:r w:rsidRPr="00FA5CCF">
              <w:rPr>
                <w:bCs/>
              </w:rPr>
              <w:t>100 % («а»)</w:t>
            </w:r>
          </w:p>
        </w:tc>
        <w:tc>
          <w:tcPr>
            <w:tcW w:w="2036" w:type="dxa"/>
            <w:vMerge w:val="restart"/>
            <w:vAlign w:val="center"/>
          </w:tcPr>
          <w:p w:rsidR="0047793F" w:rsidRPr="00FA5CCF" w:rsidRDefault="0047793F" w:rsidP="00D70395">
            <w:pPr>
              <w:jc w:val="center"/>
            </w:pPr>
            <w:r w:rsidRPr="00FA5CCF">
              <w:t>82,6 %</w:t>
            </w:r>
          </w:p>
        </w:tc>
        <w:tc>
          <w:tcPr>
            <w:tcW w:w="2126" w:type="dxa"/>
            <w:vMerge w:val="restart"/>
            <w:vAlign w:val="center"/>
          </w:tcPr>
          <w:p w:rsidR="0047793F" w:rsidRPr="00FA5CCF" w:rsidRDefault="0047793F" w:rsidP="00D70395">
            <w:pPr>
              <w:jc w:val="center"/>
            </w:pPr>
            <w:r w:rsidRPr="00FA5CCF">
              <w:t>100 %</w:t>
            </w:r>
          </w:p>
        </w:tc>
        <w:tc>
          <w:tcPr>
            <w:tcW w:w="2188" w:type="dxa"/>
            <w:vMerge w:val="restart"/>
          </w:tcPr>
          <w:p w:rsidR="0047793F" w:rsidRPr="00FA5CCF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FA5CCF"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47793F" w:rsidRPr="00FA5CCF" w:rsidTr="00D70395">
        <w:tc>
          <w:tcPr>
            <w:tcW w:w="2037" w:type="dxa"/>
            <w:vMerge/>
            <w:vAlign w:val="center"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035" w:type="dxa"/>
            <w:vAlign w:val="bottom"/>
          </w:tcPr>
          <w:p w:rsidR="0047793F" w:rsidRPr="00FA5CCF" w:rsidRDefault="0047793F" w:rsidP="00D70395">
            <w:pPr>
              <w:jc w:val="center"/>
            </w:pPr>
            <w:r w:rsidRPr="00FA5CCF">
              <w:t>100 %</w:t>
            </w:r>
            <w:r w:rsidRPr="00FA5CCF">
              <w:rPr>
                <w:bCs/>
              </w:rPr>
              <w:t xml:space="preserve"> («б»)</w:t>
            </w:r>
          </w:p>
        </w:tc>
        <w:tc>
          <w:tcPr>
            <w:tcW w:w="2036" w:type="dxa"/>
            <w:vMerge/>
            <w:vAlign w:val="center"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126" w:type="dxa"/>
            <w:vMerge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</w:p>
        </w:tc>
        <w:tc>
          <w:tcPr>
            <w:tcW w:w="2188" w:type="dxa"/>
            <w:vMerge/>
          </w:tcPr>
          <w:p w:rsidR="0047793F" w:rsidRPr="00FA5CCF" w:rsidRDefault="0047793F" w:rsidP="00D70395">
            <w:pPr>
              <w:jc w:val="center"/>
              <w:rPr>
                <w:bCs/>
              </w:rPr>
            </w:pPr>
          </w:p>
        </w:tc>
      </w:tr>
      <w:tr w:rsidR="0047793F" w:rsidRPr="00FA5CCF" w:rsidTr="00D70395">
        <w:tc>
          <w:tcPr>
            <w:tcW w:w="2037" w:type="dxa"/>
            <w:shd w:val="clear" w:color="auto" w:fill="CCFFFF"/>
            <w:vAlign w:val="center"/>
          </w:tcPr>
          <w:p w:rsidR="0047793F" w:rsidRPr="00FA5CCF" w:rsidRDefault="0047793F" w:rsidP="00D7039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A5CCF">
              <w:rPr>
                <w:b/>
                <w:bCs/>
                <w:i/>
                <w:sz w:val="28"/>
                <w:szCs w:val="28"/>
              </w:rPr>
              <w:t>10 – 11 классы</w:t>
            </w:r>
          </w:p>
        </w:tc>
        <w:tc>
          <w:tcPr>
            <w:tcW w:w="2035" w:type="dxa"/>
            <w:shd w:val="clear" w:color="auto" w:fill="CCFFFF"/>
            <w:vAlign w:val="center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100 %</w:t>
            </w:r>
          </w:p>
        </w:tc>
        <w:tc>
          <w:tcPr>
            <w:tcW w:w="2036" w:type="dxa"/>
            <w:shd w:val="clear" w:color="auto" w:fill="CCFFFF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90,2 %</w:t>
            </w:r>
          </w:p>
        </w:tc>
        <w:tc>
          <w:tcPr>
            <w:tcW w:w="2126" w:type="dxa"/>
            <w:shd w:val="clear" w:color="auto" w:fill="CCFFFF"/>
            <w:vAlign w:val="center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100 %</w:t>
            </w:r>
          </w:p>
        </w:tc>
        <w:tc>
          <w:tcPr>
            <w:tcW w:w="2188" w:type="dxa"/>
            <w:shd w:val="clear" w:color="auto" w:fill="CCFFFF"/>
          </w:tcPr>
          <w:p w:rsidR="0047793F" w:rsidRPr="00FA5CCF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CF">
              <w:rPr>
                <w:rFonts w:ascii="Times New Roman" w:hAnsi="Times New Roman"/>
                <w:b/>
                <w:sz w:val="28"/>
                <w:szCs w:val="28"/>
              </w:rPr>
              <w:t>положительная</w:t>
            </w:r>
          </w:p>
        </w:tc>
      </w:tr>
      <w:tr w:rsidR="0047793F" w:rsidRPr="00FA5CCF" w:rsidTr="00D70395">
        <w:tc>
          <w:tcPr>
            <w:tcW w:w="2037" w:type="dxa"/>
            <w:shd w:val="clear" w:color="auto" w:fill="CCFFFF"/>
            <w:vAlign w:val="center"/>
          </w:tcPr>
          <w:p w:rsidR="0047793F" w:rsidRPr="00FA5CCF" w:rsidRDefault="0047793F" w:rsidP="00D70395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FA5CCF">
              <w:rPr>
                <w:b/>
                <w:bCs/>
                <w:i/>
                <w:sz w:val="28"/>
                <w:szCs w:val="28"/>
              </w:rPr>
              <w:t>5 – 11 классы</w:t>
            </w:r>
          </w:p>
        </w:tc>
        <w:tc>
          <w:tcPr>
            <w:tcW w:w="2035" w:type="dxa"/>
            <w:shd w:val="clear" w:color="auto" w:fill="CCFFFF"/>
            <w:vAlign w:val="center"/>
          </w:tcPr>
          <w:p w:rsidR="0047793F" w:rsidRPr="00FA5CCF" w:rsidRDefault="0047793F" w:rsidP="00D70395">
            <w:pPr>
              <w:jc w:val="center"/>
              <w:rPr>
                <w:b/>
                <w:i/>
                <w:sz w:val="28"/>
                <w:szCs w:val="28"/>
              </w:rPr>
            </w:pPr>
            <w:r w:rsidRPr="00FA5CCF">
              <w:rPr>
                <w:b/>
                <w:i/>
                <w:sz w:val="28"/>
                <w:szCs w:val="28"/>
              </w:rPr>
              <w:t>97,7 %</w:t>
            </w:r>
          </w:p>
        </w:tc>
        <w:tc>
          <w:tcPr>
            <w:tcW w:w="2036" w:type="dxa"/>
            <w:shd w:val="clear" w:color="auto" w:fill="CCFFFF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98,4 %</w:t>
            </w:r>
          </w:p>
        </w:tc>
        <w:tc>
          <w:tcPr>
            <w:tcW w:w="2126" w:type="dxa"/>
            <w:shd w:val="clear" w:color="auto" w:fill="CCFFFF"/>
          </w:tcPr>
          <w:p w:rsidR="0047793F" w:rsidRPr="00FA5CCF" w:rsidRDefault="0047793F" w:rsidP="00D70395">
            <w:pPr>
              <w:jc w:val="center"/>
              <w:rPr>
                <w:b/>
                <w:i/>
              </w:rPr>
            </w:pPr>
            <w:r w:rsidRPr="00FA5CCF">
              <w:rPr>
                <w:b/>
                <w:i/>
              </w:rPr>
              <w:t>96,9 %</w:t>
            </w:r>
          </w:p>
        </w:tc>
        <w:tc>
          <w:tcPr>
            <w:tcW w:w="2188" w:type="dxa"/>
            <w:shd w:val="clear" w:color="auto" w:fill="CCFFFF"/>
          </w:tcPr>
          <w:p w:rsidR="0047793F" w:rsidRPr="00FA5CCF" w:rsidRDefault="0047793F" w:rsidP="00D70395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5CCF">
              <w:rPr>
                <w:rFonts w:ascii="Times New Roman" w:hAnsi="Times New Roman"/>
                <w:b/>
                <w:sz w:val="28"/>
                <w:szCs w:val="28"/>
              </w:rPr>
              <w:t>отрицательная</w:t>
            </w:r>
          </w:p>
        </w:tc>
      </w:tr>
    </w:tbl>
    <w:p w:rsidR="0047793F" w:rsidRPr="00CF70F0" w:rsidRDefault="0047793F" w:rsidP="0047793F">
      <w:pPr>
        <w:jc w:val="center"/>
        <w:rPr>
          <w:b/>
          <w:bCs/>
          <w:i/>
          <w:color w:val="FF0000"/>
          <w:sz w:val="28"/>
          <w:szCs w:val="28"/>
        </w:rPr>
      </w:pPr>
    </w:p>
    <w:p w:rsidR="0047793F" w:rsidRPr="00CF70F0" w:rsidRDefault="0047793F" w:rsidP="0047793F">
      <w:pPr>
        <w:jc w:val="center"/>
        <w:rPr>
          <w:b/>
          <w:bCs/>
          <w:i/>
          <w:color w:val="FF0000"/>
          <w:sz w:val="28"/>
          <w:szCs w:val="28"/>
        </w:rPr>
      </w:pPr>
    </w:p>
    <w:p w:rsidR="0047793F" w:rsidRPr="00CF70F0" w:rsidRDefault="0047793F" w:rsidP="0047793F">
      <w:pPr>
        <w:jc w:val="center"/>
        <w:rPr>
          <w:b/>
          <w:bCs/>
          <w:color w:val="FF0000"/>
          <w:sz w:val="28"/>
          <w:szCs w:val="28"/>
        </w:rPr>
      </w:pPr>
    </w:p>
    <w:p w:rsidR="0047793F" w:rsidRPr="00CF70F0" w:rsidRDefault="0047793F" w:rsidP="0047793F">
      <w:pPr>
        <w:rPr>
          <w:caps/>
          <w:color w:val="FF0000"/>
          <w:sz w:val="28"/>
          <w:szCs w:val="28"/>
        </w:rPr>
      </w:pPr>
    </w:p>
    <w:p w:rsidR="0047793F" w:rsidRPr="00CF70F0" w:rsidRDefault="0047793F" w:rsidP="0047793F">
      <w:pPr>
        <w:rPr>
          <w:b/>
          <w:i/>
          <w:caps/>
          <w:color w:val="FF0000"/>
          <w:sz w:val="28"/>
          <w:szCs w:val="28"/>
        </w:rPr>
        <w:sectPr w:rsidR="0047793F" w:rsidRPr="00CF70F0" w:rsidSect="0047793F">
          <w:pgSz w:w="11906" w:h="16838"/>
          <w:pgMar w:top="426" w:right="566" w:bottom="568" w:left="1134" w:header="708" w:footer="708" w:gutter="0"/>
          <w:cols w:space="708"/>
          <w:docGrid w:linePitch="360"/>
        </w:sectPr>
      </w:pPr>
    </w:p>
    <w:p w:rsidR="0047793F" w:rsidRPr="00FA5CCF" w:rsidRDefault="0047793F" w:rsidP="0047793F">
      <w:pPr>
        <w:tabs>
          <w:tab w:val="left" w:pos="2436"/>
        </w:tabs>
        <w:spacing w:after="240"/>
        <w:jc w:val="center"/>
        <w:rPr>
          <w:b/>
          <w:i/>
          <w:sz w:val="28"/>
          <w:szCs w:val="28"/>
        </w:rPr>
      </w:pPr>
      <w:r w:rsidRPr="00FA5CCF">
        <w:rPr>
          <w:b/>
          <w:i/>
          <w:sz w:val="28"/>
          <w:szCs w:val="28"/>
        </w:rPr>
        <w:lastRenderedPageBreak/>
        <w:t>Качество обучения и средний балл за  2020-2021 учебный год</w:t>
      </w:r>
    </w:p>
    <w:tbl>
      <w:tblPr>
        <w:tblStyle w:val="ab"/>
        <w:tblW w:w="16019" w:type="dxa"/>
        <w:tblInd w:w="-318" w:type="dxa"/>
        <w:tblLayout w:type="fixed"/>
        <w:tblLook w:val="04A0"/>
      </w:tblPr>
      <w:tblGrid>
        <w:gridCol w:w="2050"/>
        <w:gridCol w:w="745"/>
        <w:gridCol w:w="745"/>
        <w:gridCol w:w="1139"/>
        <w:gridCol w:w="992"/>
        <w:gridCol w:w="709"/>
        <w:gridCol w:w="709"/>
        <w:gridCol w:w="1134"/>
        <w:gridCol w:w="992"/>
        <w:gridCol w:w="709"/>
        <w:gridCol w:w="708"/>
        <w:gridCol w:w="849"/>
        <w:gridCol w:w="994"/>
        <w:gridCol w:w="709"/>
        <w:gridCol w:w="709"/>
        <w:gridCol w:w="1134"/>
        <w:gridCol w:w="992"/>
      </w:tblGrid>
      <w:tr w:rsidR="0047793F" w:rsidRPr="00CF70F0" w:rsidTr="00D70395">
        <w:trPr>
          <w:trHeight w:val="228"/>
        </w:trPr>
        <w:tc>
          <w:tcPr>
            <w:tcW w:w="2050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3621" w:type="dxa"/>
            <w:gridSpan w:val="4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5а класс</w:t>
            </w:r>
          </w:p>
        </w:tc>
        <w:tc>
          <w:tcPr>
            <w:tcW w:w="3544" w:type="dxa"/>
            <w:gridSpan w:val="4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5б класс</w:t>
            </w:r>
          </w:p>
        </w:tc>
        <w:tc>
          <w:tcPr>
            <w:tcW w:w="3260" w:type="dxa"/>
            <w:gridSpan w:val="4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5бвкласс</w:t>
            </w:r>
          </w:p>
        </w:tc>
        <w:tc>
          <w:tcPr>
            <w:tcW w:w="3544" w:type="dxa"/>
            <w:gridSpan w:val="4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Среднее по 5-м классам</w:t>
            </w:r>
          </w:p>
        </w:tc>
      </w:tr>
      <w:tr w:rsidR="0047793F" w:rsidRPr="00CF70F0" w:rsidTr="00D70395">
        <w:trPr>
          <w:trHeight w:val="146"/>
        </w:trPr>
        <w:tc>
          <w:tcPr>
            <w:tcW w:w="2050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90" w:type="dxa"/>
            <w:gridSpan w:val="2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Качество знаний,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%</w:t>
            </w:r>
          </w:p>
        </w:tc>
        <w:tc>
          <w:tcPr>
            <w:tcW w:w="1139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A26D70">
              <w:rPr>
                <w:b/>
              </w:rPr>
              <w:t>Динамика</w:t>
            </w: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A26D70">
              <w:rPr>
                <w:b/>
              </w:rPr>
              <w:t xml:space="preserve">Средний 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A26D70">
              <w:rPr>
                <w:b/>
              </w:rPr>
              <w:t>балл</w:t>
            </w:r>
          </w:p>
        </w:tc>
        <w:tc>
          <w:tcPr>
            <w:tcW w:w="1418" w:type="dxa"/>
            <w:gridSpan w:val="2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Качество знаний,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%</w:t>
            </w:r>
          </w:p>
        </w:tc>
        <w:tc>
          <w:tcPr>
            <w:tcW w:w="1134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A26D70">
              <w:rPr>
                <w:b/>
              </w:rPr>
              <w:t>Динамика</w:t>
            </w: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46" w:right="-87"/>
              <w:jc w:val="center"/>
              <w:rPr>
                <w:b/>
              </w:rPr>
            </w:pPr>
            <w:r w:rsidRPr="00A26D70">
              <w:rPr>
                <w:b/>
              </w:rPr>
              <w:t>Средний балл</w:t>
            </w:r>
          </w:p>
        </w:tc>
        <w:tc>
          <w:tcPr>
            <w:tcW w:w="1417" w:type="dxa"/>
            <w:gridSpan w:val="2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Качество знаний,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%</w:t>
            </w:r>
          </w:p>
        </w:tc>
        <w:tc>
          <w:tcPr>
            <w:tcW w:w="849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A26D70">
              <w:rPr>
                <w:b/>
              </w:rPr>
              <w:t>Динамика</w:t>
            </w:r>
          </w:p>
        </w:tc>
        <w:tc>
          <w:tcPr>
            <w:tcW w:w="994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46" w:right="-87"/>
              <w:jc w:val="center"/>
              <w:rPr>
                <w:b/>
              </w:rPr>
            </w:pPr>
            <w:r w:rsidRPr="00A26D70">
              <w:rPr>
                <w:b/>
              </w:rPr>
              <w:t>Средний балл</w:t>
            </w:r>
          </w:p>
        </w:tc>
        <w:tc>
          <w:tcPr>
            <w:tcW w:w="1418" w:type="dxa"/>
            <w:gridSpan w:val="2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Качество знаний,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%</w:t>
            </w:r>
          </w:p>
        </w:tc>
        <w:tc>
          <w:tcPr>
            <w:tcW w:w="1134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Динамика</w:t>
            </w: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Средний балл</w:t>
            </w:r>
          </w:p>
        </w:tc>
      </w:tr>
      <w:tr w:rsidR="0047793F" w:rsidRPr="00CF70F0" w:rsidTr="00D70395">
        <w:trPr>
          <w:trHeight w:val="146"/>
        </w:trPr>
        <w:tc>
          <w:tcPr>
            <w:tcW w:w="2050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19/20</w:t>
            </w:r>
          </w:p>
        </w:tc>
        <w:tc>
          <w:tcPr>
            <w:tcW w:w="745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1139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709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19/20</w:t>
            </w:r>
          </w:p>
        </w:tc>
        <w:tc>
          <w:tcPr>
            <w:tcW w:w="709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1134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709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19/20</w:t>
            </w:r>
          </w:p>
        </w:tc>
        <w:tc>
          <w:tcPr>
            <w:tcW w:w="708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849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</w:p>
        </w:tc>
        <w:tc>
          <w:tcPr>
            <w:tcW w:w="994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709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19/20</w:t>
            </w:r>
          </w:p>
        </w:tc>
        <w:tc>
          <w:tcPr>
            <w:tcW w:w="709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1134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Русский язык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73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88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28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67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Литература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88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92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67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84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Родной язык (русский)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Родная литература (русская)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83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96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67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84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A26D70">
              <w:t>Английский язык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85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72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A26D70">
              <w:t>Второй иностранный язык (немецкий)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D5CA5">
              <w:t>-</w:t>
            </w: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88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D5CA5">
              <w:t>-</w:t>
            </w: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96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D5CA5">
              <w:t>-</w:t>
            </w: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71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D5CA5">
              <w:t>-</w:t>
            </w: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85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Математика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81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84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44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72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Информатика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85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88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44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75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Всеобщая история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77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80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44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70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География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73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68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39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62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Биология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77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88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50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74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Музыка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100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100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94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99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ИЗО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96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96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89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94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Технология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100</w:t>
            </w: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100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8E05A3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8E05A3">
              <w:t>100</w:t>
            </w: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B61A6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61A61">
              <w:t>100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Физкультура </w:t>
            </w:r>
          </w:p>
        </w:tc>
        <w:tc>
          <w:tcPr>
            <w:tcW w:w="745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4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AD5CA5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47793F" w:rsidRPr="00CF70F0" w:rsidRDefault="0047793F" w:rsidP="0047793F">
      <w:pPr>
        <w:tabs>
          <w:tab w:val="left" w:pos="2436"/>
        </w:tabs>
        <w:rPr>
          <w:b/>
          <w:i/>
          <w:color w:val="FF0000"/>
          <w:sz w:val="28"/>
          <w:szCs w:val="28"/>
        </w:rPr>
      </w:pPr>
    </w:p>
    <w:tbl>
      <w:tblPr>
        <w:tblStyle w:val="ab"/>
        <w:tblW w:w="16019" w:type="dxa"/>
        <w:tblInd w:w="-318" w:type="dxa"/>
        <w:tblLayout w:type="fixed"/>
        <w:tblLook w:val="04A0"/>
      </w:tblPr>
      <w:tblGrid>
        <w:gridCol w:w="2050"/>
        <w:gridCol w:w="745"/>
        <w:gridCol w:w="745"/>
        <w:gridCol w:w="714"/>
        <w:gridCol w:w="1134"/>
        <w:gridCol w:w="992"/>
        <w:gridCol w:w="850"/>
        <w:gridCol w:w="851"/>
        <w:gridCol w:w="850"/>
        <w:gridCol w:w="1134"/>
        <w:gridCol w:w="993"/>
        <w:gridCol w:w="850"/>
        <w:gridCol w:w="851"/>
        <w:gridCol w:w="850"/>
        <w:gridCol w:w="1276"/>
        <w:gridCol w:w="1134"/>
      </w:tblGrid>
      <w:tr w:rsidR="0047793F" w:rsidRPr="00CF70F0" w:rsidTr="00D70395">
        <w:trPr>
          <w:trHeight w:val="228"/>
        </w:trPr>
        <w:tc>
          <w:tcPr>
            <w:tcW w:w="2050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4330" w:type="dxa"/>
            <w:gridSpan w:val="5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6а класс</w:t>
            </w:r>
          </w:p>
        </w:tc>
        <w:tc>
          <w:tcPr>
            <w:tcW w:w="4678" w:type="dxa"/>
            <w:gridSpan w:val="5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6б класс</w:t>
            </w:r>
          </w:p>
        </w:tc>
        <w:tc>
          <w:tcPr>
            <w:tcW w:w="4961" w:type="dxa"/>
            <w:gridSpan w:val="5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Среднее по 6-м классам</w:t>
            </w:r>
          </w:p>
        </w:tc>
      </w:tr>
      <w:tr w:rsidR="0047793F" w:rsidRPr="00CF70F0" w:rsidTr="00D70395">
        <w:trPr>
          <w:trHeight w:val="146"/>
        </w:trPr>
        <w:tc>
          <w:tcPr>
            <w:tcW w:w="2050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04" w:type="dxa"/>
            <w:gridSpan w:val="3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Качество знаний,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A26D70">
              <w:rPr>
                <w:b/>
              </w:rPr>
              <w:t>%</w:t>
            </w:r>
          </w:p>
        </w:tc>
        <w:tc>
          <w:tcPr>
            <w:tcW w:w="1134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A26D70">
              <w:rPr>
                <w:b/>
              </w:rPr>
              <w:t>Динамика</w:t>
            </w: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A26D70">
              <w:rPr>
                <w:b/>
              </w:rPr>
              <w:t xml:space="preserve">Средний 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A26D70">
              <w:rPr>
                <w:b/>
              </w:rPr>
              <w:t>балл</w:t>
            </w:r>
          </w:p>
        </w:tc>
        <w:tc>
          <w:tcPr>
            <w:tcW w:w="2551" w:type="dxa"/>
            <w:gridSpan w:val="3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Качество знаний,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A26D70">
              <w:rPr>
                <w:b/>
              </w:rPr>
              <w:t>%</w:t>
            </w:r>
          </w:p>
        </w:tc>
        <w:tc>
          <w:tcPr>
            <w:tcW w:w="1134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A26D70">
              <w:rPr>
                <w:b/>
              </w:rPr>
              <w:t>Динамика</w:t>
            </w:r>
          </w:p>
        </w:tc>
        <w:tc>
          <w:tcPr>
            <w:tcW w:w="993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46" w:right="-87"/>
              <w:jc w:val="center"/>
              <w:rPr>
                <w:b/>
              </w:rPr>
            </w:pPr>
            <w:r w:rsidRPr="00A26D70">
              <w:rPr>
                <w:b/>
              </w:rPr>
              <w:t>Средний балл</w:t>
            </w:r>
          </w:p>
        </w:tc>
        <w:tc>
          <w:tcPr>
            <w:tcW w:w="2551" w:type="dxa"/>
            <w:gridSpan w:val="3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Качество знаний,</w:t>
            </w:r>
          </w:p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%</w:t>
            </w:r>
          </w:p>
        </w:tc>
        <w:tc>
          <w:tcPr>
            <w:tcW w:w="1276" w:type="dxa"/>
            <w:vMerge w:val="restart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Динамика</w:t>
            </w:r>
          </w:p>
        </w:tc>
        <w:tc>
          <w:tcPr>
            <w:tcW w:w="1134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6D70">
              <w:rPr>
                <w:b/>
              </w:rPr>
              <w:t>Средний балл</w:t>
            </w:r>
          </w:p>
        </w:tc>
      </w:tr>
      <w:tr w:rsidR="0047793F" w:rsidRPr="00CF70F0" w:rsidTr="00D70395">
        <w:trPr>
          <w:trHeight w:val="146"/>
        </w:trPr>
        <w:tc>
          <w:tcPr>
            <w:tcW w:w="2050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45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A26D70">
              <w:rPr>
                <w:b/>
              </w:rPr>
              <w:t>18/19</w:t>
            </w:r>
          </w:p>
        </w:tc>
        <w:tc>
          <w:tcPr>
            <w:tcW w:w="745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19/20</w:t>
            </w:r>
          </w:p>
        </w:tc>
        <w:tc>
          <w:tcPr>
            <w:tcW w:w="714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1134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A26D70">
              <w:rPr>
                <w:b/>
              </w:rPr>
              <w:t>18/19</w:t>
            </w:r>
          </w:p>
        </w:tc>
        <w:tc>
          <w:tcPr>
            <w:tcW w:w="851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19/20</w:t>
            </w: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1134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A26D70">
              <w:rPr>
                <w:b/>
              </w:rPr>
              <w:t>18/19</w:t>
            </w:r>
          </w:p>
        </w:tc>
        <w:tc>
          <w:tcPr>
            <w:tcW w:w="851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19/20</w:t>
            </w: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  <w:tc>
          <w:tcPr>
            <w:tcW w:w="1276" w:type="dxa"/>
            <w:vMerge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A26D70">
              <w:rPr>
                <w:b/>
              </w:rPr>
              <w:t>20/21</w:t>
            </w: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Русский язык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46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50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полож.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полож.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Литература 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69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69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полож.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Родной язык (русский)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73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65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Родная литература (русская)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92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77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полож.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A26D70">
              <w:t>Английский язык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A26D70">
              <w:t>Второй иностранный язык (немецкий)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Математика </w:t>
            </w:r>
          </w:p>
        </w:tc>
        <w:tc>
          <w:tcPr>
            <w:tcW w:w="745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81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85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lastRenderedPageBreak/>
              <w:t xml:space="preserve">Информатика </w:t>
            </w:r>
          </w:p>
        </w:tc>
        <w:tc>
          <w:tcPr>
            <w:tcW w:w="745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88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88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88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Всеобщая история </w:t>
            </w:r>
          </w:p>
        </w:tc>
        <w:tc>
          <w:tcPr>
            <w:tcW w:w="745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История России</w:t>
            </w:r>
          </w:p>
        </w:tc>
        <w:tc>
          <w:tcPr>
            <w:tcW w:w="745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A26D70">
              <w:t xml:space="preserve">Обществознание </w:t>
            </w:r>
          </w:p>
        </w:tc>
        <w:tc>
          <w:tcPr>
            <w:tcW w:w="745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География </w:t>
            </w:r>
          </w:p>
        </w:tc>
        <w:tc>
          <w:tcPr>
            <w:tcW w:w="745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81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81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Биология </w:t>
            </w:r>
          </w:p>
        </w:tc>
        <w:tc>
          <w:tcPr>
            <w:tcW w:w="745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88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CF3EFC">
              <w:t>85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10FC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86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Музыка 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стаб.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ИЗО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Технология 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стаб.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7793F" w:rsidRPr="009139E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139E4">
              <w:t>стаб.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0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 xml:space="preserve">Физкультура </w:t>
            </w:r>
          </w:p>
        </w:tc>
        <w:tc>
          <w:tcPr>
            <w:tcW w:w="745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45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14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CF3EF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47793F" w:rsidRDefault="0047793F" w:rsidP="0047793F">
      <w:pPr>
        <w:tabs>
          <w:tab w:val="left" w:pos="2436"/>
        </w:tabs>
        <w:rPr>
          <w:b/>
          <w:i/>
          <w:color w:val="FF0000"/>
          <w:sz w:val="28"/>
          <w:szCs w:val="28"/>
        </w:rPr>
      </w:pPr>
    </w:p>
    <w:tbl>
      <w:tblPr>
        <w:tblStyle w:val="ab"/>
        <w:tblW w:w="16019" w:type="dxa"/>
        <w:tblInd w:w="-318" w:type="dxa"/>
        <w:tblLayout w:type="fixed"/>
        <w:tblLook w:val="04A0"/>
      </w:tblPr>
      <w:tblGrid>
        <w:gridCol w:w="780"/>
        <w:gridCol w:w="1206"/>
        <w:gridCol w:w="850"/>
        <w:gridCol w:w="709"/>
        <w:gridCol w:w="709"/>
        <w:gridCol w:w="1134"/>
        <w:gridCol w:w="992"/>
        <w:gridCol w:w="850"/>
        <w:gridCol w:w="851"/>
        <w:gridCol w:w="850"/>
        <w:gridCol w:w="1134"/>
        <w:gridCol w:w="993"/>
        <w:gridCol w:w="850"/>
        <w:gridCol w:w="851"/>
        <w:gridCol w:w="850"/>
        <w:gridCol w:w="1276"/>
        <w:gridCol w:w="1134"/>
      </w:tblGrid>
      <w:tr w:rsidR="0047793F" w:rsidRPr="00CF70F0" w:rsidTr="00D70395">
        <w:trPr>
          <w:trHeight w:val="228"/>
        </w:trPr>
        <w:tc>
          <w:tcPr>
            <w:tcW w:w="1986" w:type="dxa"/>
            <w:gridSpan w:val="2"/>
            <w:vMerge w:val="restart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4394" w:type="dxa"/>
            <w:gridSpan w:val="5"/>
            <w:shd w:val="clear" w:color="auto" w:fill="66FFFF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7а класс</w:t>
            </w:r>
          </w:p>
        </w:tc>
        <w:tc>
          <w:tcPr>
            <w:tcW w:w="4678" w:type="dxa"/>
            <w:gridSpan w:val="5"/>
            <w:shd w:val="clear" w:color="auto" w:fill="66FFFF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7б класс</w:t>
            </w:r>
          </w:p>
        </w:tc>
        <w:tc>
          <w:tcPr>
            <w:tcW w:w="4961" w:type="dxa"/>
            <w:gridSpan w:val="5"/>
            <w:shd w:val="clear" w:color="auto" w:fill="66FFFF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Среднее по 7-м классам</w:t>
            </w:r>
          </w:p>
        </w:tc>
      </w:tr>
      <w:tr w:rsidR="0047793F" w:rsidRPr="00CF70F0" w:rsidTr="00D70395">
        <w:trPr>
          <w:trHeight w:val="146"/>
        </w:trPr>
        <w:tc>
          <w:tcPr>
            <w:tcW w:w="1986" w:type="dxa"/>
            <w:gridSpan w:val="2"/>
            <w:vMerge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Качество знаний,</w:t>
            </w:r>
          </w:p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591549">
              <w:rPr>
                <w:b/>
              </w:rPr>
              <w:t>%</w:t>
            </w:r>
          </w:p>
        </w:tc>
        <w:tc>
          <w:tcPr>
            <w:tcW w:w="1134" w:type="dxa"/>
            <w:vMerge w:val="restart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591549">
              <w:rPr>
                <w:b/>
              </w:rPr>
              <w:t>Динамика</w:t>
            </w:r>
          </w:p>
        </w:tc>
        <w:tc>
          <w:tcPr>
            <w:tcW w:w="992" w:type="dxa"/>
            <w:shd w:val="clear" w:color="auto" w:fill="66FFFF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591549">
              <w:rPr>
                <w:b/>
              </w:rPr>
              <w:t>Средний балл</w:t>
            </w:r>
          </w:p>
        </w:tc>
        <w:tc>
          <w:tcPr>
            <w:tcW w:w="2551" w:type="dxa"/>
            <w:gridSpan w:val="3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Качество знаний,</w:t>
            </w:r>
          </w:p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591549">
              <w:rPr>
                <w:b/>
              </w:rPr>
              <w:t>%</w:t>
            </w:r>
          </w:p>
        </w:tc>
        <w:tc>
          <w:tcPr>
            <w:tcW w:w="1134" w:type="dxa"/>
            <w:vMerge w:val="restart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591549">
              <w:rPr>
                <w:b/>
              </w:rPr>
              <w:t>Динамика</w:t>
            </w:r>
          </w:p>
        </w:tc>
        <w:tc>
          <w:tcPr>
            <w:tcW w:w="993" w:type="dxa"/>
            <w:shd w:val="clear" w:color="auto" w:fill="66FFFF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87"/>
              <w:jc w:val="center"/>
              <w:rPr>
                <w:b/>
              </w:rPr>
            </w:pPr>
            <w:r w:rsidRPr="00591549">
              <w:rPr>
                <w:b/>
              </w:rPr>
              <w:t>Средний балл</w:t>
            </w:r>
          </w:p>
        </w:tc>
        <w:tc>
          <w:tcPr>
            <w:tcW w:w="2551" w:type="dxa"/>
            <w:gridSpan w:val="3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Качество знаний,</w:t>
            </w:r>
          </w:p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%</w:t>
            </w:r>
          </w:p>
        </w:tc>
        <w:tc>
          <w:tcPr>
            <w:tcW w:w="1276" w:type="dxa"/>
            <w:vMerge w:val="restart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Динамика</w:t>
            </w:r>
          </w:p>
        </w:tc>
        <w:tc>
          <w:tcPr>
            <w:tcW w:w="1134" w:type="dxa"/>
            <w:shd w:val="clear" w:color="auto" w:fill="66FFFF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1549">
              <w:rPr>
                <w:b/>
              </w:rPr>
              <w:t>Средний балл</w:t>
            </w:r>
          </w:p>
        </w:tc>
      </w:tr>
      <w:tr w:rsidR="0047793F" w:rsidRPr="00CF70F0" w:rsidTr="00D70395">
        <w:trPr>
          <w:trHeight w:val="146"/>
        </w:trPr>
        <w:tc>
          <w:tcPr>
            <w:tcW w:w="1986" w:type="dxa"/>
            <w:gridSpan w:val="2"/>
            <w:vMerge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709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709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134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850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851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850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134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850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851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850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276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Русский язык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43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44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63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53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7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Литература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68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48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96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81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82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Родной язык (русский)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93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67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78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85,5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Родная литература (русская)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50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96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73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591549">
              <w:t>Английский язык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61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59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60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591549">
              <w:t>Второй иностранный язык (немецкий)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93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96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94,5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780" w:type="dxa"/>
            <w:vMerge w:val="restart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38"/>
              <w:jc w:val="center"/>
            </w:pPr>
            <w:r w:rsidRPr="00591549">
              <w:t xml:space="preserve">Математика </w:t>
            </w:r>
          </w:p>
        </w:tc>
        <w:tc>
          <w:tcPr>
            <w:tcW w:w="1206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Алгебра </w:t>
            </w:r>
          </w:p>
        </w:tc>
        <w:tc>
          <w:tcPr>
            <w:tcW w:w="850" w:type="dxa"/>
            <w:vMerge w:val="restart"/>
            <w:vAlign w:val="center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57</w:t>
            </w:r>
          </w:p>
        </w:tc>
        <w:tc>
          <w:tcPr>
            <w:tcW w:w="709" w:type="dxa"/>
            <w:vMerge w:val="restart"/>
            <w:vAlign w:val="center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50</w:t>
            </w:r>
          </w:p>
        </w:tc>
        <w:tc>
          <w:tcPr>
            <w:tcW w:w="709" w:type="dxa"/>
            <w:vAlign w:val="center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полож.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48</w:t>
            </w:r>
          </w:p>
        </w:tc>
        <w:tc>
          <w:tcPr>
            <w:tcW w:w="851" w:type="dxa"/>
            <w:vMerge w:val="restart"/>
            <w:vAlign w:val="center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46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53</w:t>
            </w:r>
          </w:p>
        </w:tc>
        <w:tc>
          <w:tcPr>
            <w:tcW w:w="851" w:type="dxa"/>
            <w:vMerge w:val="restart"/>
            <w:vAlign w:val="center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780" w:type="dxa"/>
            <w:vMerge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6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Геометрия </w:t>
            </w:r>
          </w:p>
        </w:tc>
        <w:tc>
          <w:tcPr>
            <w:tcW w:w="850" w:type="dxa"/>
            <w:vMerge/>
            <w:vAlign w:val="center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  <w:vAlign w:val="center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Информатика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82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96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89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85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85,5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История России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Всеобщая история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68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59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63,5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591549">
              <w:t xml:space="preserve">Обществознание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71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63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67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69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География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64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74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52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69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37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58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Физика </w:t>
            </w: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Химия </w:t>
            </w: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Биология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79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81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63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96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71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89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Музыка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96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100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7793F" w:rsidRPr="009638B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638B7">
              <w:t>стаб.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98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1276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ИЗО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96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93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47793F" w:rsidRPr="009638B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638B7">
              <w:t>полож.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94,5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276" w:type="dxa"/>
          </w:tcPr>
          <w:p w:rsidR="0047793F" w:rsidRPr="009638B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638B7">
              <w:t>полож.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Технология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100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7793F" w:rsidRPr="00FD3F2C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3F2C"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100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7793F" w:rsidRPr="009638B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638B7">
              <w:t>стаб.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100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</w:tcPr>
          <w:p w:rsidR="0047793F" w:rsidRPr="009638B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638B7">
              <w:t>стаб.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986" w:type="dxa"/>
            <w:gridSpan w:val="2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 xml:space="preserve">Физкультура </w:t>
            </w: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96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100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993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:rsidR="0047793F" w:rsidRPr="00A26D7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A26D70">
              <w:t>98</w:t>
            </w:r>
          </w:p>
        </w:tc>
        <w:tc>
          <w:tcPr>
            <w:tcW w:w="851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отриц.</w:t>
            </w:r>
          </w:p>
        </w:tc>
        <w:tc>
          <w:tcPr>
            <w:tcW w:w="1134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47793F" w:rsidRDefault="0047793F" w:rsidP="0047793F">
      <w:pPr>
        <w:tabs>
          <w:tab w:val="left" w:pos="2436"/>
        </w:tabs>
        <w:rPr>
          <w:b/>
          <w:i/>
          <w:color w:val="FF0000"/>
          <w:sz w:val="28"/>
          <w:szCs w:val="28"/>
        </w:rPr>
      </w:pPr>
    </w:p>
    <w:p w:rsidR="0047793F" w:rsidRDefault="0047793F" w:rsidP="0047793F">
      <w:pPr>
        <w:tabs>
          <w:tab w:val="left" w:pos="2436"/>
        </w:tabs>
        <w:rPr>
          <w:b/>
          <w:i/>
          <w:color w:val="FF0000"/>
          <w:sz w:val="28"/>
          <w:szCs w:val="28"/>
        </w:rPr>
      </w:pPr>
    </w:p>
    <w:p w:rsidR="0047793F" w:rsidRDefault="0047793F" w:rsidP="0047793F">
      <w:pPr>
        <w:tabs>
          <w:tab w:val="left" w:pos="2436"/>
        </w:tabs>
        <w:rPr>
          <w:b/>
          <w:i/>
          <w:color w:val="FF0000"/>
          <w:sz w:val="28"/>
          <w:szCs w:val="28"/>
        </w:rPr>
      </w:pPr>
    </w:p>
    <w:p w:rsidR="0047793F" w:rsidRPr="00CF70F0" w:rsidRDefault="0047793F" w:rsidP="0047793F">
      <w:pPr>
        <w:tabs>
          <w:tab w:val="left" w:pos="2436"/>
        </w:tabs>
        <w:rPr>
          <w:b/>
          <w:i/>
          <w:color w:val="FF0000"/>
          <w:sz w:val="28"/>
          <w:szCs w:val="28"/>
        </w:rPr>
      </w:pPr>
    </w:p>
    <w:tbl>
      <w:tblPr>
        <w:tblStyle w:val="ab"/>
        <w:tblW w:w="16302" w:type="dxa"/>
        <w:tblInd w:w="-318" w:type="dxa"/>
        <w:tblLayout w:type="fixed"/>
        <w:tblLook w:val="04A0"/>
      </w:tblPr>
      <w:tblGrid>
        <w:gridCol w:w="780"/>
        <w:gridCol w:w="780"/>
        <w:gridCol w:w="567"/>
        <w:gridCol w:w="567"/>
        <w:gridCol w:w="567"/>
        <w:gridCol w:w="851"/>
        <w:gridCol w:w="992"/>
        <w:gridCol w:w="709"/>
        <w:gridCol w:w="709"/>
        <w:gridCol w:w="708"/>
        <w:gridCol w:w="851"/>
        <w:gridCol w:w="850"/>
        <w:gridCol w:w="709"/>
        <w:gridCol w:w="567"/>
        <w:gridCol w:w="709"/>
        <w:gridCol w:w="850"/>
        <w:gridCol w:w="851"/>
        <w:gridCol w:w="709"/>
        <w:gridCol w:w="708"/>
        <w:gridCol w:w="567"/>
        <w:gridCol w:w="851"/>
        <w:gridCol w:w="850"/>
      </w:tblGrid>
      <w:tr w:rsidR="0047793F" w:rsidRPr="00CF70F0" w:rsidTr="00D70395">
        <w:trPr>
          <w:trHeight w:val="228"/>
        </w:trPr>
        <w:tc>
          <w:tcPr>
            <w:tcW w:w="1560" w:type="dxa"/>
            <w:gridSpan w:val="2"/>
            <w:vMerge w:val="restart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3544" w:type="dxa"/>
            <w:gridSpan w:val="5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8а класс</w:t>
            </w:r>
          </w:p>
        </w:tc>
        <w:tc>
          <w:tcPr>
            <w:tcW w:w="3827" w:type="dxa"/>
            <w:gridSpan w:val="5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8б класс</w:t>
            </w:r>
          </w:p>
        </w:tc>
        <w:tc>
          <w:tcPr>
            <w:tcW w:w="3686" w:type="dxa"/>
            <w:gridSpan w:val="5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8в класс</w:t>
            </w:r>
          </w:p>
        </w:tc>
        <w:tc>
          <w:tcPr>
            <w:tcW w:w="3685" w:type="dxa"/>
            <w:gridSpan w:val="5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Среднее по 7-м классам</w:t>
            </w:r>
          </w:p>
        </w:tc>
      </w:tr>
      <w:tr w:rsidR="0047793F" w:rsidRPr="00CF70F0" w:rsidTr="00D70395">
        <w:trPr>
          <w:trHeight w:val="146"/>
        </w:trPr>
        <w:tc>
          <w:tcPr>
            <w:tcW w:w="1560" w:type="dxa"/>
            <w:gridSpan w:val="2"/>
            <w:vMerge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Качество знаний,</w:t>
            </w:r>
          </w:p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EF1C27">
              <w:rPr>
                <w:b/>
              </w:rPr>
              <w:t>%</w:t>
            </w:r>
          </w:p>
        </w:tc>
        <w:tc>
          <w:tcPr>
            <w:tcW w:w="851" w:type="dxa"/>
            <w:vMerge w:val="restart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EF1C27">
              <w:rPr>
                <w:b/>
              </w:rPr>
              <w:t>Динамика</w:t>
            </w:r>
          </w:p>
        </w:tc>
        <w:tc>
          <w:tcPr>
            <w:tcW w:w="992" w:type="dxa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EF1C27">
              <w:rPr>
                <w:b/>
              </w:rPr>
              <w:t>Средний балл</w:t>
            </w:r>
          </w:p>
        </w:tc>
        <w:tc>
          <w:tcPr>
            <w:tcW w:w="2126" w:type="dxa"/>
            <w:gridSpan w:val="3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Качество знаний,</w:t>
            </w:r>
          </w:p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EF1C27">
              <w:rPr>
                <w:b/>
              </w:rPr>
              <w:t>%</w:t>
            </w:r>
          </w:p>
        </w:tc>
        <w:tc>
          <w:tcPr>
            <w:tcW w:w="851" w:type="dxa"/>
            <w:vMerge w:val="restart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92" w:right="-28"/>
              <w:jc w:val="center"/>
              <w:rPr>
                <w:b/>
              </w:rPr>
            </w:pPr>
            <w:r w:rsidRPr="00EF1C27">
              <w:rPr>
                <w:b/>
              </w:rPr>
              <w:t>Динамика</w:t>
            </w:r>
          </w:p>
        </w:tc>
        <w:tc>
          <w:tcPr>
            <w:tcW w:w="850" w:type="dxa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87"/>
              <w:jc w:val="center"/>
              <w:rPr>
                <w:b/>
              </w:rPr>
            </w:pPr>
            <w:r w:rsidRPr="00EF1C27">
              <w:rPr>
                <w:b/>
              </w:rPr>
              <w:t>Средний балл</w:t>
            </w:r>
          </w:p>
        </w:tc>
        <w:tc>
          <w:tcPr>
            <w:tcW w:w="1985" w:type="dxa"/>
            <w:gridSpan w:val="3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Качество знаний,</w:t>
            </w:r>
          </w:p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%</w:t>
            </w:r>
          </w:p>
        </w:tc>
        <w:tc>
          <w:tcPr>
            <w:tcW w:w="850" w:type="dxa"/>
            <w:vMerge w:val="restart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EF1C27">
              <w:rPr>
                <w:b/>
              </w:rPr>
              <w:t>Динамика</w:t>
            </w:r>
          </w:p>
        </w:tc>
        <w:tc>
          <w:tcPr>
            <w:tcW w:w="851" w:type="dxa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EF1C27">
              <w:rPr>
                <w:b/>
              </w:rPr>
              <w:t>Средний балл</w:t>
            </w:r>
          </w:p>
        </w:tc>
        <w:tc>
          <w:tcPr>
            <w:tcW w:w="1984" w:type="dxa"/>
            <w:gridSpan w:val="3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Качество знаний,</w:t>
            </w:r>
          </w:p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%</w:t>
            </w:r>
          </w:p>
        </w:tc>
        <w:tc>
          <w:tcPr>
            <w:tcW w:w="851" w:type="dxa"/>
            <w:vMerge w:val="restart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Динамика</w:t>
            </w:r>
          </w:p>
        </w:tc>
        <w:tc>
          <w:tcPr>
            <w:tcW w:w="850" w:type="dxa"/>
            <w:shd w:val="clear" w:color="auto" w:fill="66FFFF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1C27">
              <w:rPr>
                <w:b/>
              </w:rPr>
              <w:t>Средний балл</w:t>
            </w:r>
          </w:p>
        </w:tc>
      </w:tr>
      <w:tr w:rsidR="0047793F" w:rsidRPr="00CF70F0" w:rsidTr="00D70395">
        <w:trPr>
          <w:trHeight w:val="146"/>
        </w:trPr>
        <w:tc>
          <w:tcPr>
            <w:tcW w:w="1560" w:type="dxa"/>
            <w:gridSpan w:val="2"/>
            <w:vMerge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56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56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851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709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709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708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851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709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56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709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850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51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709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708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56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851" w:type="dxa"/>
            <w:vMerge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850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Русский язык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63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56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32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26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47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7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Литература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74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95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67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72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26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0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63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Родной язык (русский)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57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67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68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26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58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Родная литература (русская)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74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68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78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71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76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32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42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59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F1C27">
              <w:t>Английский язык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58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71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77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42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56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780" w:type="dxa"/>
            <w:vMerge w:val="restart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38"/>
              <w:jc w:val="center"/>
            </w:pPr>
            <w:r w:rsidRPr="00EF1C27">
              <w:t xml:space="preserve">Математика </w:t>
            </w:r>
          </w:p>
        </w:tc>
        <w:tc>
          <w:tcPr>
            <w:tcW w:w="78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Алгебра </w:t>
            </w:r>
          </w:p>
        </w:tc>
        <w:tc>
          <w:tcPr>
            <w:tcW w:w="567" w:type="dxa"/>
            <w:vMerge w:val="restart"/>
            <w:vAlign w:val="center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53</w:t>
            </w:r>
          </w:p>
        </w:tc>
        <w:tc>
          <w:tcPr>
            <w:tcW w:w="567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42</w:t>
            </w:r>
          </w:p>
        </w:tc>
        <w:tc>
          <w:tcPr>
            <w:tcW w:w="567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39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75</w:t>
            </w:r>
          </w:p>
        </w:tc>
        <w:tc>
          <w:tcPr>
            <w:tcW w:w="709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стаб.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42</w:t>
            </w:r>
          </w:p>
        </w:tc>
        <w:tc>
          <w:tcPr>
            <w:tcW w:w="567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42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57</w:t>
            </w:r>
          </w:p>
        </w:tc>
        <w:tc>
          <w:tcPr>
            <w:tcW w:w="708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780" w:type="dxa"/>
            <w:vMerge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8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Геометрия </w:t>
            </w:r>
          </w:p>
        </w:tc>
        <w:tc>
          <w:tcPr>
            <w:tcW w:w="567" w:type="dxa"/>
            <w:vMerge/>
            <w:vAlign w:val="center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37</w:t>
            </w:r>
          </w:p>
        </w:tc>
        <w:tc>
          <w:tcPr>
            <w:tcW w:w="567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992" w:type="dxa"/>
            <w:shd w:val="clear" w:color="auto" w:fill="66FFFF"/>
            <w:vAlign w:val="center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42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  <w:vMerge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Информатика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48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79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92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53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37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История России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32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58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88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37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37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42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Всеобщая история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30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38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46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52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53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37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31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43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EF1C27">
              <w:t xml:space="preserve">Обществознание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68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71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53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58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42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57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69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География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58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62,5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68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37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32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850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54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3,7</w:t>
            </w: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 xml:space="preserve">Физика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47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68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Химия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74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41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Биология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74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75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88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37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58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55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3,9</w:t>
            </w: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ИЗО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95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89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полож.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100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95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стаб.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97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97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полож.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Технология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100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стаб.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100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стаб.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100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стаб.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100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стаб.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 xml:space="preserve">Физкультура 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100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95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83</w:t>
            </w:r>
          </w:p>
        </w:tc>
        <w:tc>
          <w:tcPr>
            <w:tcW w:w="851" w:type="dxa"/>
          </w:tcPr>
          <w:p w:rsidR="0047793F" w:rsidRPr="00F3018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30184">
              <w:t>отриц.</w:t>
            </w: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96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7048D7">
              <w:t>95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стаб.</w:t>
            </w: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591549">
              <w:t>97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98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851" w:type="dxa"/>
          </w:tcPr>
          <w:p w:rsidR="0047793F" w:rsidRPr="00FD4F74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D4F74">
              <w:t>отриц.</w:t>
            </w: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1560" w:type="dxa"/>
            <w:gridSpan w:val="2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ОБЖ</w:t>
            </w:r>
          </w:p>
        </w:tc>
        <w:tc>
          <w:tcPr>
            <w:tcW w:w="567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7048D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:rsidR="0047793F" w:rsidRPr="00591549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47793F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</w:tbl>
    <w:p w:rsidR="0047793F" w:rsidRPr="00CF70F0" w:rsidRDefault="0047793F" w:rsidP="0047793F">
      <w:pPr>
        <w:rPr>
          <w:b/>
          <w:i/>
          <w:caps/>
          <w:color w:val="FF0000"/>
          <w:sz w:val="28"/>
          <w:szCs w:val="28"/>
        </w:rPr>
      </w:pPr>
    </w:p>
    <w:tbl>
      <w:tblPr>
        <w:tblStyle w:val="ab"/>
        <w:tblW w:w="16019" w:type="dxa"/>
        <w:tblInd w:w="-318" w:type="dxa"/>
        <w:tblLayout w:type="fixed"/>
        <w:tblLook w:val="04A0"/>
      </w:tblPr>
      <w:tblGrid>
        <w:gridCol w:w="1277"/>
        <w:gridCol w:w="921"/>
        <w:gridCol w:w="714"/>
        <w:gridCol w:w="491"/>
        <w:gridCol w:w="76"/>
        <w:gridCol w:w="567"/>
        <w:gridCol w:w="775"/>
        <w:gridCol w:w="359"/>
        <w:gridCol w:w="21"/>
        <w:gridCol w:w="967"/>
        <w:gridCol w:w="575"/>
        <w:gridCol w:w="62"/>
        <w:gridCol w:w="522"/>
        <w:gridCol w:w="729"/>
        <w:gridCol w:w="450"/>
        <w:gridCol w:w="1368"/>
        <w:gridCol w:w="13"/>
        <w:gridCol w:w="178"/>
        <w:gridCol w:w="952"/>
        <w:gridCol w:w="710"/>
        <w:gridCol w:w="39"/>
        <w:gridCol w:w="671"/>
        <w:gridCol w:w="742"/>
        <w:gridCol w:w="714"/>
        <w:gridCol w:w="707"/>
        <w:gridCol w:w="1419"/>
      </w:tblGrid>
      <w:tr w:rsidR="0047793F" w:rsidRPr="00CF70F0" w:rsidTr="00D70395">
        <w:trPr>
          <w:trHeight w:val="228"/>
        </w:trPr>
        <w:tc>
          <w:tcPr>
            <w:tcW w:w="2198" w:type="dxa"/>
            <w:gridSpan w:val="2"/>
            <w:shd w:val="clear" w:color="auto" w:fill="BFBFBF" w:themeFill="background1" w:themeFillShade="B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970" w:type="dxa"/>
            <w:gridSpan w:val="8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9а класс</w:t>
            </w:r>
          </w:p>
        </w:tc>
        <w:tc>
          <w:tcPr>
            <w:tcW w:w="4849" w:type="dxa"/>
            <w:gridSpan w:val="9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9б класс</w:t>
            </w:r>
          </w:p>
        </w:tc>
        <w:tc>
          <w:tcPr>
            <w:tcW w:w="5002" w:type="dxa"/>
            <w:gridSpan w:val="7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Среднее по 9-м классам</w:t>
            </w: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  <w:vMerge w:val="restart"/>
            <w:shd w:val="clear" w:color="auto" w:fill="BFBFBF" w:themeFill="background1" w:themeFillShade="B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lastRenderedPageBreak/>
              <w:t>Название предмета согласно учебному плану</w:t>
            </w:r>
          </w:p>
        </w:tc>
        <w:tc>
          <w:tcPr>
            <w:tcW w:w="1848" w:type="dxa"/>
            <w:gridSpan w:val="4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Качество знаний,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%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Динамика</w:t>
            </w:r>
          </w:p>
        </w:tc>
        <w:tc>
          <w:tcPr>
            <w:tcW w:w="988" w:type="dxa"/>
            <w:gridSpan w:val="2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F960B1">
              <w:rPr>
                <w:b/>
              </w:rPr>
              <w:t>Средний балл</w:t>
            </w:r>
          </w:p>
        </w:tc>
        <w:tc>
          <w:tcPr>
            <w:tcW w:w="1888" w:type="dxa"/>
            <w:gridSpan w:val="4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Качество знаний,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%</w:t>
            </w:r>
          </w:p>
        </w:tc>
        <w:tc>
          <w:tcPr>
            <w:tcW w:w="1831" w:type="dxa"/>
            <w:gridSpan w:val="3"/>
            <w:vMerge w:val="restart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Динамика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</w:p>
        </w:tc>
        <w:tc>
          <w:tcPr>
            <w:tcW w:w="1130" w:type="dxa"/>
            <w:gridSpan w:val="2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F960B1">
              <w:rPr>
                <w:b/>
              </w:rPr>
              <w:t>Средний балл</w:t>
            </w:r>
          </w:p>
        </w:tc>
        <w:tc>
          <w:tcPr>
            <w:tcW w:w="2162" w:type="dxa"/>
            <w:gridSpan w:val="4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Качество знаний,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%</w:t>
            </w:r>
          </w:p>
        </w:tc>
        <w:tc>
          <w:tcPr>
            <w:tcW w:w="1421" w:type="dxa"/>
            <w:gridSpan w:val="2"/>
            <w:vMerge w:val="restart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Динамика</w:t>
            </w:r>
          </w:p>
        </w:tc>
        <w:tc>
          <w:tcPr>
            <w:tcW w:w="1419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F960B1">
              <w:rPr>
                <w:b/>
              </w:rPr>
              <w:t>Средний балл</w:t>
            </w: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  <w:vMerge/>
            <w:shd w:val="clear" w:color="auto" w:fill="BFBFBF" w:themeFill="background1" w:themeFillShade="B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14" w:type="dxa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567" w:type="dxa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575" w:type="dxa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729" w:type="dxa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831" w:type="dxa"/>
            <w:gridSpan w:val="3"/>
            <w:vMerge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0" w:type="dxa"/>
            <w:gridSpan w:val="2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710" w:type="dxa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0" w:right="-124"/>
              <w:jc w:val="center"/>
              <w:rPr>
                <w:b/>
              </w:rPr>
            </w:pPr>
            <w:r w:rsidRPr="00F960B1">
              <w:rPr>
                <w:b/>
              </w:rPr>
              <w:t>18/19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742" w:type="dxa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421" w:type="dxa"/>
            <w:gridSpan w:val="2"/>
            <w:vMerge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9" w:type="dxa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Русский язык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30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19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52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33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44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41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Литература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33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23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60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68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46,5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Родной язык (русский)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44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26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gridSpan w:val="3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68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8" w:type="dxa"/>
            <w:gridSpan w:val="2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56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gridSpan w:val="2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Родная литература (русская)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59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73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88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73,5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F960B1">
              <w:t>Английский язык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67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64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65,5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66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Алгебра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70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61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1155" w:type="dxa"/>
            <w:gridSpan w:val="3"/>
            <w:vAlign w:val="center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48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56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59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Геометрия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74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61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стабильн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48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56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61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Информатика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78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54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72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60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75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История России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48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36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42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54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Всеобщая история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44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64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54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F960B1">
              <w:t xml:space="preserve">Обществознание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59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55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52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55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46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География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56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46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57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68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60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62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стабильн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Физика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44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54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52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80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48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67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Химия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56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38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52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48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32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54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Биология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52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69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gridSpan w:val="3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68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88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60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79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gridSpan w:val="2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F70F0">
              <w:rPr>
                <w:color w:val="FF0000"/>
              </w:rPr>
              <w:t>положит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ОБЖ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155" w:type="dxa"/>
            <w:gridSpan w:val="3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8" w:type="dxa"/>
            <w:gridSpan w:val="2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91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21" w:type="dxa"/>
            <w:gridSpan w:val="2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Физкультура </w:t>
            </w:r>
          </w:p>
        </w:tc>
        <w:tc>
          <w:tcPr>
            <w:tcW w:w="714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89</w:t>
            </w:r>
          </w:p>
        </w:tc>
        <w:tc>
          <w:tcPr>
            <w:tcW w:w="567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77</w:t>
            </w:r>
          </w:p>
        </w:tc>
        <w:tc>
          <w:tcPr>
            <w:tcW w:w="567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1155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967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75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96</w:t>
            </w:r>
          </w:p>
        </w:tc>
        <w:tc>
          <w:tcPr>
            <w:tcW w:w="584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</w:t>
            </w:r>
          </w:p>
        </w:tc>
        <w:tc>
          <w:tcPr>
            <w:tcW w:w="729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92</w:t>
            </w:r>
          </w:p>
        </w:tc>
        <w:tc>
          <w:tcPr>
            <w:tcW w:w="1818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143" w:type="dxa"/>
            <w:gridSpan w:val="3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10" w:type="dxa"/>
          </w:tcPr>
          <w:p w:rsidR="0047793F" w:rsidRPr="00EF1C27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EF1C27">
              <w:t>92</w:t>
            </w:r>
          </w:p>
        </w:tc>
        <w:tc>
          <w:tcPr>
            <w:tcW w:w="710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  <w:tc>
          <w:tcPr>
            <w:tcW w:w="742" w:type="dxa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1421" w:type="dxa"/>
            <w:gridSpan w:val="2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419" w:type="dxa"/>
            <w:shd w:val="clear" w:color="auto" w:fill="66FFFF"/>
          </w:tcPr>
          <w:p w:rsidR="0047793F" w:rsidRPr="00CF70F0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  <w:vMerge w:val="restart"/>
            <w:shd w:val="clear" w:color="auto" w:fill="BFBFBF" w:themeFill="background1" w:themeFillShade="B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Название предмета согласно учебному плану</w:t>
            </w:r>
          </w:p>
        </w:tc>
        <w:tc>
          <w:tcPr>
            <w:tcW w:w="6308" w:type="dxa"/>
            <w:gridSpan w:val="13"/>
            <w:shd w:val="clear" w:color="auto" w:fill="66FFFF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9аб класс (2019-2020) - 10 класс (2020-2021)</w:t>
            </w:r>
          </w:p>
        </w:tc>
        <w:tc>
          <w:tcPr>
            <w:tcW w:w="7513" w:type="dxa"/>
            <w:gridSpan w:val="11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10 класс (2019-2020) – 11 класс (2020-2021)</w:t>
            </w: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  <w:vMerge/>
            <w:shd w:val="clear" w:color="auto" w:fill="BFBFBF" w:themeFill="background1" w:themeFillShade="B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623" w:type="dxa"/>
            <w:gridSpan w:val="5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Качество знаний,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%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Динамика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F960B1">
              <w:rPr>
                <w:b/>
              </w:rPr>
              <w:t>Средний балл</w:t>
            </w:r>
          </w:p>
        </w:tc>
        <w:tc>
          <w:tcPr>
            <w:tcW w:w="3260" w:type="dxa"/>
            <w:gridSpan w:val="6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960B1">
              <w:rPr>
                <w:b/>
              </w:rPr>
              <w:t>Качество знаний,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%</w:t>
            </w:r>
          </w:p>
        </w:tc>
        <w:tc>
          <w:tcPr>
            <w:tcW w:w="2127" w:type="dxa"/>
            <w:gridSpan w:val="3"/>
            <w:vMerge w:val="restart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  <w:r w:rsidRPr="00F960B1">
              <w:rPr>
                <w:b/>
              </w:rPr>
              <w:t>Динамика</w:t>
            </w:r>
          </w:p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59" w:right="-62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54" w:right="-120"/>
              <w:jc w:val="center"/>
              <w:rPr>
                <w:b/>
              </w:rPr>
            </w:pPr>
            <w:r w:rsidRPr="00F960B1">
              <w:rPr>
                <w:b/>
              </w:rPr>
              <w:t>Средний балл</w:t>
            </w: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  <w:vMerge/>
            <w:shd w:val="clear" w:color="auto" w:fill="BFBFBF" w:themeFill="background1" w:themeFillShade="B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984" w:type="dxa"/>
            <w:gridSpan w:val="5"/>
            <w:vMerge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19/20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  <w:tc>
          <w:tcPr>
            <w:tcW w:w="2127" w:type="dxa"/>
            <w:gridSpan w:val="3"/>
            <w:vMerge/>
            <w:shd w:val="clear" w:color="auto" w:fill="auto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66FFFF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F960B1">
              <w:rPr>
                <w:b/>
              </w:rPr>
              <w:t>20/21</w:t>
            </w: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Русский язык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3B1038">
              <w:t>/30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35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82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Литература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64</w:t>
            </w:r>
            <w:r w:rsidRPr="003B1038">
              <w:t>/55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Родной язык (русский)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48/45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F960B1">
              <w:t>Иностранный язык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67/60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88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127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Алгебра </w:t>
            </w:r>
          </w:p>
        </w:tc>
        <w:tc>
          <w:tcPr>
            <w:tcW w:w="921" w:type="dxa"/>
            <w:vMerge w:val="restart"/>
            <w:vAlign w:val="center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Матем.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76/40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vMerge w:val="restart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 w:val="restart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61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2127" w:type="dxa"/>
            <w:gridSpan w:val="3"/>
            <w:vMerge w:val="restart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vMerge w:val="restart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127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Геометрия </w:t>
            </w:r>
          </w:p>
        </w:tc>
        <w:tc>
          <w:tcPr>
            <w:tcW w:w="921" w:type="dxa"/>
            <w:vMerge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71/40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vMerge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Информатика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79/80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127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История России</w:t>
            </w:r>
          </w:p>
        </w:tc>
        <w:tc>
          <w:tcPr>
            <w:tcW w:w="921" w:type="dxa"/>
            <w:vMerge w:val="restart"/>
            <w:vAlign w:val="center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right="-37"/>
              <w:jc w:val="center"/>
            </w:pPr>
            <w:r w:rsidRPr="00F960B1">
              <w:t xml:space="preserve">История </w:t>
            </w:r>
          </w:p>
        </w:tc>
        <w:tc>
          <w:tcPr>
            <w:tcW w:w="1205" w:type="dxa"/>
            <w:gridSpan w:val="2"/>
            <w:vAlign w:val="center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52/50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85</w:t>
            </w:r>
          </w:p>
        </w:tc>
        <w:tc>
          <w:tcPr>
            <w:tcW w:w="1984" w:type="dxa"/>
            <w:gridSpan w:val="5"/>
            <w:vMerge w:val="restart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701" w:type="dxa"/>
            <w:gridSpan w:val="3"/>
            <w:vMerge w:val="restart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74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53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2126" w:type="dxa"/>
            <w:gridSpan w:val="2"/>
            <w:vMerge w:val="restart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1277" w:type="dxa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Всеобщая история</w:t>
            </w:r>
          </w:p>
        </w:tc>
        <w:tc>
          <w:tcPr>
            <w:tcW w:w="921" w:type="dxa"/>
            <w:vMerge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48/60</w:t>
            </w: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vMerge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vMerge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ind w:left="-108" w:right="-108"/>
              <w:jc w:val="center"/>
            </w:pPr>
            <w:r w:rsidRPr="00F960B1">
              <w:t xml:space="preserve">Обществознание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56/55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75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65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География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70/50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Физика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65/65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Астрономия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-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-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-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27" w:type="dxa"/>
            <w:gridSpan w:val="3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Химия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56/35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61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59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отрицат</w:t>
            </w:r>
          </w:p>
        </w:tc>
        <w:tc>
          <w:tcPr>
            <w:tcW w:w="2126" w:type="dxa"/>
            <w:gridSpan w:val="2"/>
            <w:shd w:val="clear" w:color="auto" w:fill="66FFFF"/>
            <w:vAlign w:val="center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 xml:space="preserve">Биология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3B1038">
              <w:t>61/40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74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76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lastRenderedPageBreak/>
              <w:t xml:space="preserve">Физкультура 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96/95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96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положит</w:t>
            </w:r>
          </w:p>
        </w:tc>
        <w:tc>
          <w:tcPr>
            <w:tcW w:w="2126" w:type="dxa"/>
            <w:gridSpan w:val="2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47793F" w:rsidRPr="00CF70F0" w:rsidTr="00D70395">
        <w:trPr>
          <w:trHeight w:val="228"/>
        </w:trPr>
        <w:tc>
          <w:tcPr>
            <w:tcW w:w="2198" w:type="dxa"/>
            <w:gridSpan w:val="2"/>
          </w:tcPr>
          <w:p w:rsidR="0047793F" w:rsidRPr="00F960B1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F960B1">
              <w:t>ОБЖ</w:t>
            </w:r>
          </w:p>
        </w:tc>
        <w:tc>
          <w:tcPr>
            <w:tcW w:w="1205" w:type="dxa"/>
            <w:gridSpan w:val="2"/>
          </w:tcPr>
          <w:p w:rsidR="0047793F" w:rsidRPr="003B1038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96/100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9848A6">
              <w:t>100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27" w:type="dxa"/>
            <w:gridSpan w:val="3"/>
          </w:tcPr>
          <w:p w:rsidR="0047793F" w:rsidRPr="00BA168A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  <w:r w:rsidRPr="00BA168A">
              <w:t>стабильн</w:t>
            </w:r>
          </w:p>
        </w:tc>
        <w:tc>
          <w:tcPr>
            <w:tcW w:w="2126" w:type="dxa"/>
            <w:gridSpan w:val="2"/>
            <w:shd w:val="clear" w:color="auto" w:fill="66FFFF"/>
          </w:tcPr>
          <w:p w:rsidR="0047793F" w:rsidRPr="009848A6" w:rsidRDefault="0047793F" w:rsidP="00D70395">
            <w:pPr>
              <w:widowControl w:val="0"/>
              <w:tabs>
                <w:tab w:val="left" w:pos="250"/>
                <w:tab w:val="left" w:pos="1843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47793F" w:rsidRPr="00D0328A" w:rsidRDefault="0047793F" w:rsidP="00D0328A">
      <w:pPr>
        <w:spacing w:after="0"/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</w:p>
    <w:p w:rsidR="0047793F" w:rsidRPr="00D0328A" w:rsidRDefault="0047793F" w:rsidP="00D03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8A">
        <w:rPr>
          <w:rFonts w:ascii="Times New Roman" w:hAnsi="Times New Roman" w:cs="Times New Roman"/>
          <w:sz w:val="24"/>
          <w:szCs w:val="24"/>
        </w:rPr>
        <w:t xml:space="preserve">На основании данного мониторинга следует, что по итогам года параллель 5-х классов по многим основным предметам снизила качество знаний (по сравнению с качеством знаний при обучении в 4 классе). </w:t>
      </w:r>
    </w:p>
    <w:p w:rsidR="0047793F" w:rsidRPr="00D0328A" w:rsidRDefault="0047793F" w:rsidP="00D032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28A">
        <w:rPr>
          <w:rFonts w:ascii="Times New Roman" w:hAnsi="Times New Roman" w:cs="Times New Roman"/>
          <w:sz w:val="24"/>
          <w:szCs w:val="24"/>
        </w:rPr>
        <w:t xml:space="preserve">Также снижение качества знаний по многим учебным предметам наблюдается в 6а, 6б, 7а, 7б, 8а и 8б классах. </w:t>
      </w:r>
    </w:p>
    <w:p w:rsidR="0047793F" w:rsidRPr="00D0328A" w:rsidRDefault="0047793F" w:rsidP="00D0328A">
      <w:pPr>
        <w:spacing w:after="0"/>
        <w:ind w:firstLine="709"/>
        <w:jc w:val="both"/>
        <w:rPr>
          <w:rFonts w:ascii="Times New Roman" w:hAnsi="Times New Roman" w:cs="Times New Roman"/>
          <w:b/>
          <w:i/>
          <w:caps/>
          <w:sz w:val="24"/>
          <w:szCs w:val="24"/>
        </w:rPr>
      </w:pPr>
      <w:r w:rsidRPr="00D0328A">
        <w:rPr>
          <w:rFonts w:ascii="Times New Roman" w:hAnsi="Times New Roman" w:cs="Times New Roman"/>
          <w:sz w:val="24"/>
          <w:szCs w:val="24"/>
        </w:rPr>
        <w:t xml:space="preserve">Рост качества знаний можно отметить в 8в, 9а, 10 и 11 классах. </w:t>
      </w:r>
    </w:p>
    <w:p w:rsidR="0047793F" w:rsidRDefault="0047793F" w:rsidP="00D0328A">
      <w:pPr>
        <w:spacing w:after="0"/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</w:p>
    <w:p w:rsidR="00D406B6" w:rsidRPr="00D0328A" w:rsidRDefault="00D406B6" w:rsidP="00D0328A">
      <w:pPr>
        <w:spacing w:after="0"/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  <w:sectPr w:rsidR="00D406B6" w:rsidRPr="00D0328A" w:rsidSect="005C67B2">
          <w:pgSz w:w="16838" w:h="11906" w:orient="landscape"/>
          <w:pgMar w:top="567" w:right="567" w:bottom="1134" w:left="851" w:header="709" w:footer="709" w:gutter="0"/>
          <w:cols w:space="708"/>
          <w:docGrid w:linePitch="360"/>
        </w:sectPr>
      </w:pPr>
    </w:p>
    <w:p w:rsidR="0047793F" w:rsidRPr="00D406B6" w:rsidRDefault="0047793F" w:rsidP="00D40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lastRenderedPageBreak/>
        <w:t>Кроме того, по итогам 2020-2021 учебного года обучающиеся5-11 классов имеют:</w:t>
      </w:r>
    </w:p>
    <w:p w:rsidR="0047793F" w:rsidRPr="00D406B6" w:rsidRDefault="0047793F" w:rsidP="0029445B">
      <w:pPr>
        <w:pStyle w:val="aa"/>
        <w:numPr>
          <w:ilvl w:val="0"/>
          <w:numId w:val="2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одну «4» - 6 обучающихся:</w:t>
      </w:r>
    </w:p>
    <w:p w:rsidR="0047793F" w:rsidRPr="00D406B6" w:rsidRDefault="0047793F" w:rsidP="0029445B">
      <w:pPr>
        <w:pStyle w:val="aa"/>
        <w:numPr>
          <w:ilvl w:val="1"/>
          <w:numId w:val="2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5а класс – Фролова А. по информатике (учитель Разживайкина З.М.), Пашуткина В. по физической культуре (учитель Левченков М.М.);</w:t>
      </w:r>
    </w:p>
    <w:p w:rsidR="0047793F" w:rsidRPr="00D406B6" w:rsidRDefault="0047793F" w:rsidP="0029445B">
      <w:pPr>
        <w:pStyle w:val="aa"/>
        <w:numPr>
          <w:ilvl w:val="1"/>
          <w:numId w:val="2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5б класс – Мищенков Е. по информатике (учитель Разживайкина З.М.), Тихонова Д. по музыке (учитель Левкина Н.В.);</w:t>
      </w:r>
    </w:p>
    <w:p w:rsidR="0047793F" w:rsidRPr="00D406B6" w:rsidRDefault="0047793F" w:rsidP="0029445B">
      <w:pPr>
        <w:pStyle w:val="aa"/>
        <w:numPr>
          <w:ilvl w:val="1"/>
          <w:numId w:val="2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11 класс – Каретникова М. и Сидоренкова Д. по обществознанию (учитель Черкасова А.В.).</w:t>
      </w:r>
    </w:p>
    <w:p w:rsidR="0047793F" w:rsidRPr="00D406B6" w:rsidRDefault="0047793F" w:rsidP="0029445B">
      <w:pPr>
        <w:pStyle w:val="aa"/>
        <w:numPr>
          <w:ilvl w:val="0"/>
          <w:numId w:val="26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6B6">
        <w:rPr>
          <w:rFonts w:ascii="Times New Roman" w:hAnsi="Times New Roman" w:cs="Times New Roman"/>
          <w:sz w:val="24"/>
          <w:szCs w:val="24"/>
        </w:rPr>
        <w:t>одну «3» - 16 обучающихся (в 1 четверти - 27 обучающихся, во 2-ой – 26, в 3-ей – 20, в 4-ой - 25</w:t>
      </w:r>
      <w:r w:rsidR="00D406B6">
        <w:rPr>
          <w:rFonts w:ascii="Times New Roman" w:hAnsi="Times New Roman" w:cs="Times New Roman"/>
          <w:sz w:val="24"/>
          <w:szCs w:val="24"/>
        </w:rPr>
        <w:t>).</w:t>
      </w:r>
    </w:p>
    <w:p w:rsidR="0047793F" w:rsidRPr="00D406B6" w:rsidRDefault="0047793F" w:rsidP="00D406B6">
      <w:pPr>
        <w:tabs>
          <w:tab w:val="left" w:pos="2436"/>
        </w:tabs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47793F" w:rsidRPr="00D406B6" w:rsidRDefault="0047793F" w:rsidP="0047793F">
      <w:pPr>
        <w:widowControl w:val="0"/>
        <w:suppressAutoHyphens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406B6">
        <w:rPr>
          <w:rFonts w:ascii="Times New Roman" w:hAnsi="Times New Roman" w:cs="Times New Roman"/>
          <w:b/>
          <w:bCs/>
          <w:i/>
          <w:sz w:val="24"/>
          <w:szCs w:val="24"/>
        </w:rPr>
        <w:t>Пропуски уроков:</w:t>
      </w:r>
    </w:p>
    <w:tbl>
      <w:tblPr>
        <w:tblpPr w:leftFromText="180" w:rightFromText="180" w:vertAnchor="text" w:horzAnchor="margin" w:tblpX="-229" w:tblpY="220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07"/>
        <w:gridCol w:w="1705"/>
        <w:gridCol w:w="1705"/>
        <w:gridCol w:w="2134"/>
        <w:gridCol w:w="3152"/>
      </w:tblGrid>
      <w:tr w:rsidR="0047793F" w:rsidRPr="00D406B6" w:rsidTr="00D70395">
        <w:trPr>
          <w:trHeight w:val="394"/>
        </w:trPr>
        <w:tc>
          <w:tcPr>
            <w:tcW w:w="1707" w:type="dxa"/>
            <w:vMerge w:val="restart"/>
            <w:vAlign w:val="center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06B6">
              <w:rPr>
                <w:rFonts w:ascii="Times New Roman" w:hAnsi="Times New Roman"/>
                <w:b/>
                <w:bCs/>
                <w:sz w:val="24"/>
              </w:rPr>
              <w:t>Классы</w:t>
            </w:r>
          </w:p>
        </w:tc>
        <w:tc>
          <w:tcPr>
            <w:tcW w:w="1705" w:type="dxa"/>
            <w:vMerge w:val="restart"/>
            <w:vAlign w:val="center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06B6">
              <w:rPr>
                <w:rFonts w:ascii="Times New Roman" w:hAnsi="Times New Roman"/>
                <w:b/>
                <w:bCs/>
                <w:sz w:val="24"/>
              </w:rPr>
              <w:t>Всего пропущено уроков</w:t>
            </w:r>
          </w:p>
        </w:tc>
        <w:tc>
          <w:tcPr>
            <w:tcW w:w="3839" w:type="dxa"/>
            <w:gridSpan w:val="2"/>
            <w:vAlign w:val="center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06B6">
              <w:rPr>
                <w:rFonts w:ascii="Times New Roman" w:hAnsi="Times New Roman"/>
                <w:b/>
                <w:bCs/>
                <w:sz w:val="24"/>
              </w:rPr>
              <w:t>Их них:</w:t>
            </w:r>
          </w:p>
        </w:tc>
        <w:tc>
          <w:tcPr>
            <w:tcW w:w="3152" w:type="dxa"/>
            <w:vMerge w:val="restart"/>
            <w:vAlign w:val="center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06B6">
              <w:rPr>
                <w:rFonts w:ascii="Times New Roman" w:hAnsi="Times New Roman"/>
                <w:b/>
                <w:bCs/>
                <w:sz w:val="24"/>
              </w:rPr>
              <w:t>Кол-во пропущенныхуроков на 1 ученика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  <w:vMerge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05" w:type="dxa"/>
            <w:vMerge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705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06B6">
              <w:rPr>
                <w:rFonts w:ascii="Times New Roman" w:hAnsi="Times New Roman"/>
                <w:b/>
                <w:bCs/>
                <w:sz w:val="24"/>
              </w:rPr>
              <w:t>по болезни</w:t>
            </w:r>
          </w:p>
        </w:tc>
        <w:tc>
          <w:tcPr>
            <w:tcW w:w="2134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406B6">
              <w:rPr>
                <w:rFonts w:ascii="Times New Roman" w:hAnsi="Times New Roman"/>
                <w:b/>
                <w:bCs/>
                <w:sz w:val="24"/>
              </w:rPr>
              <w:t>по другим причинам</w:t>
            </w:r>
          </w:p>
        </w:tc>
        <w:tc>
          <w:tcPr>
            <w:tcW w:w="3152" w:type="dxa"/>
            <w:vMerge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47793F" w:rsidRPr="00D406B6" w:rsidTr="00D70395">
        <w:trPr>
          <w:trHeight w:val="321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1773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1773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68,2</w:t>
            </w:r>
          </w:p>
        </w:tc>
      </w:tr>
      <w:tr w:rsidR="0047793F" w:rsidRPr="00D406B6" w:rsidTr="00D70395">
        <w:trPr>
          <w:trHeight w:val="321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1456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1355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101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58,2</w:t>
            </w:r>
          </w:p>
        </w:tc>
      </w:tr>
      <w:tr w:rsidR="0047793F" w:rsidRPr="00D406B6" w:rsidTr="00D70395">
        <w:trPr>
          <w:trHeight w:val="321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5в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1471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1417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54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81,7</w:t>
            </w:r>
          </w:p>
        </w:tc>
      </w:tr>
      <w:tr w:rsidR="0047793F" w:rsidRPr="00D406B6" w:rsidTr="00D70395">
        <w:trPr>
          <w:trHeight w:val="338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6а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1734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1734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69,4</w:t>
            </w:r>
          </w:p>
        </w:tc>
      </w:tr>
      <w:tr w:rsidR="0047793F" w:rsidRPr="00D406B6" w:rsidTr="00D70395">
        <w:trPr>
          <w:trHeight w:val="321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6б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1318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1318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50,7</w:t>
            </w:r>
          </w:p>
        </w:tc>
      </w:tr>
      <w:tr w:rsidR="0047793F" w:rsidRPr="00D406B6" w:rsidTr="00D70395">
        <w:trPr>
          <w:trHeight w:val="338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7а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1477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1477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52,8</w:t>
            </w:r>
          </w:p>
        </w:tc>
      </w:tr>
      <w:tr w:rsidR="0047793F" w:rsidRPr="00D406B6" w:rsidTr="00D70395">
        <w:trPr>
          <w:trHeight w:val="321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7б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915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856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59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33,9</w:t>
            </w:r>
          </w:p>
        </w:tc>
      </w:tr>
      <w:tr w:rsidR="0047793F" w:rsidRPr="00D406B6" w:rsidTr="00D70395">
        <w:trPr>
          <w:trHeight w:val="321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8а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471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454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17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26,2</w:t>
            </w:r>
          </w:p>
        </w:tc>
      </w:tr>
      <w:tr w:rsidR="0047793F" w:rsidRPr="00D406B6" w:rsidTr="00D70395">
        <w:trPr>
          <w:trHeight w:val="151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8б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1418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1418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0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56,7</w:t>
            </w:r>
          </w:p>
        </w:tc>
      </w:tr>
      <w:tr w:rsidR="0047793F" w:rsidRPr="00D406B6" w:rsidTr="00D70395">
        <w:trPr>
          <w:trHeight w:val="182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8в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2221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1928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293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111,1</w:t>
            </w:r>
          </w:p>
        </w:tc>
      </w:tr>
      <w:tr w:rsidR="0047793F" w:rsidRPr="00D406B6" w:rsidTr="00D70395">
        <w:trPr>
          <w:trHeight w:val="212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9а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1885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1277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608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82</w:t>
            </w:r>
          </w:p>
        </w:tc>
      </w:tr>
      <w:tr w:rsidR="0047793F" w:rsidRPr="00D406B6" w:rsidTr="00D70395">
        <w:trPr>
          <w:trHeight w:val="136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9б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2138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1994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144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85,5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  <w:shd w:val="clear" w:color="auto" w:fill="D9D9D9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6B6">
              <w:rPr>
                <w:rFonts w:ascii="Times New Roman" w:hAnsi="Times New Roman"/>
                <w:b/>
                <w:sz w:val="24"/>
              </w:rPr>
              <w:t>5-9 классы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18296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17020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1276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64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1660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1623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37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83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D406B6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1004</w:t>
            </w:r>
          </w:p>
        </w:tc>
        <w:tc>
          <w:tcPr>
            <w:tcW w:w="1705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829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175</w:t>
            </w:r>
          </w:p>
        </w:tc>
        <w:tc>
          <w:tcPr>
            <w:tcW w:w="3152" w:type="dxa"/>
            <w:shd w:val="clear" w:color="auto" w:fill="auto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406B6">
              <w:rPr>
                <w:sz w:val="24"/>
                <w:szCs w:val="24"/>
              </w:rPr>
              <w:t>59,1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  <w:shd w:val="clear" w:color="auto" w:fill="D9D9D9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6B6">
              <w:rPr>
                <w:rFonts w:ascii="Times New Roman" w:hAnsi="Times New Roman"/>
                <w:b/>
                <w:sz w:val="24"/>
              </w:rPr>
              <w:t>10-11классы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2664</w:t>
            </w:r>
          </w:p>
        </w:tc>
        <w:tc>
          <w:tcPr>
            <w:tcW w:w="1705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2452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212</w:t>
            </w:r>
          </w:p>
        </w:tc>
        <w:tc>
          <w:tcPr>
            <w:tcW w:w="3152" w:type="dxa"/>
            <w:shd w:val="clear" w:color="auto" w:fill="D9D9D9" w:themeFill="background1" w:themeFillShade="D9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D406B6">
              <w:rPr>
                <w:b/>
                <w:i/>
                <w:sz w:val="24"/>
                <w:szCs w:val="24"/>
              </w:rPr>
              <w:t>72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  <w:shd w:val="clear" w:color="auto" w:fill="CCFFFF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6B6"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705" w:type="dxa"/>
            <w:shd w:val="clear" w:color="auto" w:fill="CCFFFF"/>
            <w:vAlign w:val="center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20960</w:t>
            </w:r>
          </w:p>
        </w:tc>
        <w:tc>
          <w:tcPr>
            <w:tcW w:w="1705" w:type="dxa"/>
            <w:shd w:val="clear" w:color="auto" w:fill="CCFFFF"/>
            <w:vAlign w:val="center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19472</w:t>
            </w:r>
          </w:p>
        </w:tc>
        <w:tc>
          <w:tcPr>
            <w:tcW w:w="2134" w:type="dxa"/>
            <w:shd w:val="clear" w:color="auto" w:fill="CCFFFF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1488</w:t>
            </w:r>
          </w:p>
        </w:tc>
        <w:tc>
          <w:tcPr>
            <w:tcW w:w="3152" w:type="dxa"/>
            <w:shd w:val="clear" w:color="auto" w:fill="CCFFFF"/>
            <w:vAlign w:val="bottom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64,9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  <w:shd w:val="clear" w:color="auto" w:fill="FFCCFF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6B6">
              <w:rPr>
                <w:rFonts w:ascii="Times New Roman" w:hAnsi="Times New Roman"/>
                <w:b/>
                <w:sz w:val="24"/>
              </w:rPr>
              <w:t>2019-2020 учебный год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18044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16725</w:t>
            </w:r>
          </w:p>
        </w:tc>
        <w:tc>
          <w:tcPr>
            <w:tcW w:w="2134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1319</w:t>
            </w:r>
          </w:p>
        </w:tc>
        <w:tc>
          <w:tcPr>
            <w:tcW w:w="3152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59,4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  <w:shd w:val="clear" w:color="auto" w:fill="FFCCFF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6B6">
              <w:rPr>
                <w:rFonts w:ascii="Times New Roman" w:hAnsi="Times New Roman"/>
                <w:b/>
                <w:sz w:val="24"/>
              </w:rPr>
              <w:t>2018-2019 учебный год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18776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16172</w:t>
            </w:r>
          </w:p>
        </w:tc>
        <w:tc>
          <w:tcPr>
            <w:tcW w:w="2134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2604</w:t>
            </w:r>
          </w:p>
        </w:tc>
        <w:tc>
          <w:tcPr>
            <w:tcW w:w="3152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61</w:t>
            </w:r>
          </w:p>
        </w:tc>
      </w:tr>
      <w:tr w:rsidR="0047793F" w:rsidRPr="00D406B6" w:rsidTr="00D70395">
        <w:trPr>
          <w:trHeight w:val="167"/>
        </w:trPr>
        <w:tc>
          <w:tcPr>
            <w:tcW w:w="1707" w:type="dxa"/>
            <w:shd w:val="clear" w:color="auto" w:fill="FFCCFF"/>
          </w:tcPr>
          <w:p w:rsidR="0047793F" w:rsidRPr="00D406B6" w:rsidRDefault="0047793F" w:rsidP="00D07CBA">
            <w:pPr>
              <w:pStyle w:val="af0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D406B6">
              <w:rPr>
                <w:rFonts w:ascii="Times New Roman" w:hAnsi="Times New Roman"/>
                <w:b/>
                <w:sz w:val="24"/>
              </w:rPr>
              <w:t>2017-2018 учебный год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24480</w:t>
            </w:r>
          </w:p>
        </w:tc>
        <w:tc>
          <w:tcPr>
            <w:tcW w:w="1705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19529</w:t>
            </w:r>
          </w:p>
        </w:tc>
        <w:tc>
          <w:tcPr>
            <w:tcW w:w="2134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4951</w:t>
            </w:r>
          </w:p>
        </w:tc>
        <w:tc>
          <w:tcPr>
            <w:tcW w:w="3152" w:type="dxa"/>
            <w:shd w:val="clear" w:color="auto" w:fill="FFCCFF"/>
            <w:vAlign w:val="center"/>
          </w:tcPr>
          <w:p w:rsidR="0047793F" w:rsidRPr="00D406B6" w:rsidRDefault="0047793F" w:rsidP="00D07CBA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D406B6">
              <w:rPr>
                <w:b/>
                <w:sz w:val="24"/>
                <w:szCs w:val="24"/>
              </w:rPr>
              <w:t>76</w:t>
            </w:r>
          </w:p>
        </w:tc>
      </w:tr>
    </w:tbl>
    <w:p w:rsidR="0047793F" w:rsidRPr="00AA3692" w:rsidRDefault="000F7A9E" w:rsidP="000F7A9E">
      <w:pPr>
        <w:tabs>
          <w:tab w:val="left" w:pos="243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color w:val="FF0000"/>
          <w:sz w:val="28"/>
          <w:szCs w:val="28"/>
        </w:rPr>
        <w:t xml:space="preserve">           </w:t>
      </w:r>
      <w:r w:rsidR="0047793F" w:rsidRPr="00AA3692">
        <w:rPr>
          <w:rFonts w:ascii="Times New Roman" w:hAnsi="Times New Roman" w:cs="Times New Roman"/>
          <w:sz w:val="24"/>
          <w:szCs w:val="24"/>
        </w:rPr>
        <w:t>По сравнению с предыдущими учебными годами</w:t>
      </w:r>
      <w:r w:rsidR="00AA3692">
        <w:rPr>
          <w:rFonts w:ascii="Times New Roman" w:hAnsi="Times New Roman" w:cs="Times New Roman"/>
          <w:sz w:val="24"/>
          <w:szCs w:val="24"/>
        </w:rPr>
        <w:t xml:space="preserve"> </w:t>
      </w:r>
      <w:r w:rsidR="0047793F" w:rsidRPr="00AA3692">
        <w:rPr>
          <w:rFonts w:ascii="Times New Roman" w:hAnsi="Times New Roman" w:cs="Times New Roman"/>
          <w:sz w:val="24"/>
          <w:szCs w:val="24"/>
        </w:rPr>
        <w:t xml:space="preserve">количество пропущенных уроков немного увеличилось: по сравнению с прошлым годом общее количество пропусков увеличилось на 2916 </w:t>
      </w:r>
      <w:r w:rsidR="0047793F" w:rsidRPr="00AA3692">
        <w:rPr>
          <w:rFonts w:ascii="Times New Roman" w:hAnsi="Times New Roman" w:cs="Times New Roman"/>
          <w:sz w:val="24"/>
          <w:szCs w:val="24"/>
        </w:rPr>
        <w:lastRenderedPageBreak/>
        <w:t>(стоит отметить, сто в 2019-2020 учебном году всю 4 четверть дети обучались дистанционно). Так же увеличилось среднее количество пропущенных уроков на одного человека.</w:t>
      </w:r>
    </w:p>
    <w:p w:rsidR="0047793F" w:rsidRPr="00AA3692" w:rsidRDefault="0047793F" w:rsidP="0047793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за   2020-2021 учебный год по некоторым предметам учебного плана  выполнена не полностью. Расхождение в количестве часов есть по всем учебным предметам. Это связано с продлением срока каникул (май) из-за пандемии коронавируса. Рабочие программы по предметам скорректированы в соответствии с приказом директора школы.</w:t>
      </w:r>
    </w:p>
    <w:p w:rsidR="0047793F" w:rsidRPr="00AA3692" w:rsidRDefault="0047793F" w:rsidP="0047793F">
      <w:pPr>
        <w:tabs>
          <w:tab w:val="left" w:pos="2436"/>
        </w:tabs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A3692" w:rsidRPr="00AA3692" w:rsidRDefault="00AA3692" w:rsidP="00AA3692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3692"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  <w:tab/>
      </w:r>
      <w:r w:rsidRPr="00AA369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РЕКОМЕНДАЦИИ: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Активизировать работу по повышению качества успеваемости в 2021-2022 учебном году. 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Обеспечить своевременную работу с обучающимися, имеющими одну тройку – это резерв школы.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Стремиться реализовать образовательный потенциал обучающегося. (Развитие индивидуальных возможностей ребёнка, создание адаптирующих условий, особая организация учебного процесса, способствующая созданию и реализации индивидуальной образовательной траектории школьника). 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усовершенствовать формы работы по преемственности на первой и второй ступенях обучения.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Учителям предметникам и классным руководителям использовать в работе все средства и способы для улучшения качества обучения.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Взять на контроль и отслеживать успешность обучения обучающихся в динамике.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Оказать неуспевающим обучающимся помощь, включив в коррекционную работу психолога, учителей</w:t>
      </w: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sym w:font="Symbol" w:char="F02D"/>
      </w: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предметников и родителей.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Задача каждой ступени – создание предпосылок для перехода на следующую ступень, уменьшить риск возрастного–психологического кризиса, возникающего вследствие использования неадекватных технологий. 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работу по созданию благоприятной мотивационной среды.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Продолжить укрепление нравственно здоровых отношений в педагогическом коллективе, ученическом и родительском сообществе, осуществлять социализацию обучающихся, дальнейшее развитие социальной компетентности.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Учебно-методической службе целенаправленно осуществить переход от репродуктивного к деятельностному подходу.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Обратить внимание на культуру организации учебного труда (степень самостоятельности, владение приёмами самоконтроля и самопроверки, отношение к учению, умение находить рациональные способы решения).</w:t>
      </w:r>
    </w:p>
    <w:p w:rsidR="00AA3692" w:rsidRPr="00AA3692" w:rsidRDefault="00AA3692" w:rsidP="0029445B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>В отношении каждого обучающегося учитывать результаты диагностики обученности и обучаемости и направлять своё личное взаимодействие на ОУУН, чтобы формировалась позитивная учебная мотивация, удовлетворялись социально-психологические потребности (познавательный интерес к знаниям, к способам их добывания: саморазвития, достижения, одобрения).</w:t>
      </w:r>
    </w:p>
    <w:p w:rsidR="00AA3692" w:rsidRPr="000F7A9E" w:rsidRDefault="00AA3692" w:rsidP="00AA3692">
      <w:pPr>
        <w:rPr>
          <w:rFonts w:ascii="Times New Roman" w:hAnsi="Times New Roman" w:cs="Times New Roman"/>
          <w:b/>
          <w:i/>
          <w:caps/>
          <w:sz w:val="24"/>
          <w:szCs w:val="24"/>
        </w:rPr>
      </w:pPr>
    </w:p>
    <w:p w:rsidR="000F7A9E" w:rsidRPr="000F7A9E" w:rsidRDefault="000F7A9E" w:rsidP="000F7A9E">
      <w:pPr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A9E">
        <w:rPr>
          <w:rFonts w:ascii="Times New Roman" w:hAnsi="Times New Roman" w:cs="Times New Roman"/>
          <w:sz w:val="24"/>
          <w:szCs w:val="24"/>
        </w:rPr>
        <w:t>В 2020-2021 учебном году ОГЭ по предметам по выбору были заменены федеральными контрольными работами.</w:t>
      </w:r>
    </w:p>
    <w:p w:rsidR="000F7A9E" w:rsidRPr="000F7A9E" w:rsidRDefault="000F7A9E" w:rsidP="000F7A9E">
      <w:pPr>
        <w:spacing w:before="240" w:after="24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A9E">
        <w:rPr>
          <w:rFonts w:ascii="Times New Roman" w:hAnsi="Times New Roman" w:cs="Times New Roman"/>
          <w:sz w:val="24"/>
          <w:szCs w:val="24"/>
        </w:rPr>
        <w:t>Контрольные работы проводились в образовательном учреждении в соответствии с приказами федерального, регионального, муниципального и школьного уровней (результаты контрольных работ на итоговую отметку по предмету не влияли).</w:t>
      </w:r>
    </w:p>
    <w:p w:rsidR="000F7A9E" w:rsidRPr="000F7A9E" w:rsidRDefault="000F7A9E" w:rsidP="000F7A9E">
      <w:pPr>
        <w:spacing w:before="240" w:after="24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F7A9E" w:rsidRPr="000F7A9E" w:rsidRDefault="000F7A9E" w:rsidP="000F7A9E">
      <w:pPr>
        <w:spacing w:before="240" w:after="240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F7A9E">
        <w:rPr>
          <w:rFonts w:ascii="Times New Roman" w:hAnsi="Times New Roman" w:cs="Times New Roman"/>
          <w:b/>
          <w:i/>
          <w:color w:val="0070C0"/>
          <w:sz w:val="24"/>
          <w:szCs w:val="24"/>
        </w:rPr>
        <w:t>Результаты контрольных работ</w:t>
      </w:r>
    </w:p>
    <w:tbl>
      <w:tblPr>
        <w:tblStyle w:val="ab"/>
        <w:tblW w:w="10916" w:type="dxa"/>
        <w:tblInd w:w="-318" w:type="dxa"/>
        <w:tblLayout w:type="fixed"/>
        <w:tblLook w:val="04A0"/>
      </w:tblPr>
      <w:tblGrid>
        <w:gridCol w:w="1986"/>
        <w:gridCol w:w="1612"/>
        <w:gridCol w:w="1791"/>
        <w:gridCol w:w="707"/>
        <w:gridCol w:w="851"/>
        <w:gridCol w:w="709"/>
        <w:gridCol w:w="708"/>
        <w:gridCol w:w="1276"/>
        <w:gridCol w:w="1276"/>
      </w:tblGrid>
      <w:tr w:rsidR="000F7A9E" w:rsidRPr="007C712A" w:rsidTr="00D70395">
        <w:trPr>
          <w:trHeight w:val="1926"/>
        </w:trPr>
        <w:tc>
          <w:tcPr>
            <w:tcW w:w="1986" w:type="dxa"/>
            <w:vMerge w:val="restart"/>
          </w:tcPr>
          <w:p w:rsidR="000F7A9E" w:rsidRPr="007C712A" w:rsidRDefault="000F7A9E" w:rsidP="00D70395">
            <w:pPr>
              <w:spacing w:before="240" w:after="240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lastRenderedPageBreak/>
              <w:t xml:space="preserve">Предмет </w:t>
            </w:r>
          </w:p>
        </w:tc>
        <w:tc>
          <w:tcPr>
            <w:tcW w:w="1612" w:type="dxa"/>
            <w:vMerge w:val="restart"/>
          </w:tcPr>
          <w:p w:rsidR="000F7A9E" w:rsidRPr="007C712A" w:rsidRDefault="000F7A9E" w:rsidP="00D70395">
            <w:pPr>
              <w:pStyle w:val="21"/>
              <w:shd w:val="clear" w:color="auto" w:fill="auto"/>
              <w:spacing w:line="240" w:lineRule="auto"/>
              <w:ind w:left="-108" w:right="-55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Количество выпускников, писавших контрольную работу,</w:t>
            </w:r>
          </w:p>
          <w:p w:rsidR="000F7A9E" w:rsidRPr="007C712A" w:rsidRDefault="000F7A9E" w:rsidP="00D70395">
            <w:pPr>
              <w:pStyle w:val="21"/>
              <w:shd w:val="clear" w:color="auto" w:fill="auto"/>
              <w:spacing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1791" w:type="dxa"/>
            <w:vMerge w:val="restart"/>
          </w:tcPr>
          <w:p w:rsidR="000F7A9E" w:rsidRPr="007C712A" w:rsidRDefault="000F7A9E" w:rsidP="00D70395">
            <w:pPr>
              <w:pStyle w:val="21"/>
              <w:shd w:val="clear" w:color="auto" w:fill="auto"/>
              <w:spacing w:line="240" w:lineRule="auto"/>
              <w:ind w:left="-108" w:right="-55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Количество выпускников, не явившихся на контрольную работу,</w:t>
            </w:r>
          </w:p>
          <w:p w:rsidR="000F7A9E" w:rsidRPr="007C712A" w:rsidRDefault="000F7A9E" w:rsidP="00D70395">
            <w:pPr>
              <w:pStyle w:val="21"/>
              <w:shd w:val="clear" w:color="auto" w:fill="auto"/>
              <w:spacing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чел.</w:t>
            </w:r>
          </w:p>
        </w:tc>
        <w:tc>
          <w:tcPr>
            <w:tcW w:w="2975" w:type="dxa"/>
            <w:gridSpan w:val="4"/>
          </w:tcPr>
          <w:p w:rsidR="000F7A9E" w:rsidRPr="007C712A" w:rsidRDefault="000F7A9E" w:rsidP="00D7039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Количество</w:t>
            </w:r>
            <w:r w:rsidRPr="007C712A">
              <w:rPr>
                <w:sz w:val="24"/>
                <w:szCs w:val="24"/>
              </w:rPr>
              <w:t xml:space="preserve">  выпускников, получивших отметку:</w:t>
            </w:r>
          </w:p>
        </w:tc>
        <w:tc>
          <w:tcPr>
            <w:tcW w:w="1276" w:type="dxa"/>
            <w:vMerge w:val="restart"/>
          </w:tcPr>
          <w:p w:rsidR="000F7A9E" w:rsidRPr="007C712A" w:rsidRDefault="000F7A9E" w:rsidP="00D7039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Качество знаний,</w:t>
            </w:r>
          </w:p>
          <w:p w:rsidR="000F7A9E" w:rsidRPr="007C712A" w:rsidRDefault="000F7A9E" w:rsidP="00D7039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vMerge w:val="restart"/>
          </w:tcPr>
          <w:p w:rsidR="000F7A9E" w:rsidRPr="007C712A" w:rsidRDefault="000F7A9E" w:rsidP="00D7039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Средний балл по предмету в ОУ</w:t>
            </w:r>
          </w:p>
        </w:tc>
      </w:tr>
      <w:tr w:rsidR="000F7A9E" w:rsidRPr="007C712A" w:rsidTr="00D70395">
        <w:trPr>
          <w:trHeight w:val="471"/>
        </w:trPr>
        <w:tc>
          <w:tcPr>
            <w:tcW w:w="1986" w:type="dxa"/>
            <w:vMerge/>
          </w:tcPr>
          <w:p w:rsidR="000F7A9E" w:rsidRPr="007C712A" w:rsidRDefault="000F7A9E" w:rsidP="00D70395">
            <w:pPr>
              <w:spacing w:before="240" w:after="24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2" w:type="dxa"/>
            <w:vMerge/>
          </w:tcPr>
          <w:p w:rsidR="000F7A9E" w:rsidRPr="007C712A" w:rsidRDefault="000F7A9E" w:rsidP="00D70395">
            <w:pPr>
              <w:pStyle w:val="21"/>
              <w:shd w:val="clear" w:color="auto" w:fill="auto"/>
              <w:spacing w:line="240" w:lineRule="auto"/>
              <w:ind w:left="-108" w:right="-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0F7A9E" w:rsidRPr="007C712A" w:rsidRDefault="000F7A9E" w:rsidP="00D70395">
            <w:pPr>
              <w:pStyle w:val="21"/>
              <w:shd w:val="clear" w:color="auto" w:fill="auto"/>
              <w:spacing w:line="240" w:lineRule="auto"/>
              <w:ind w:left="-108" w:right="-5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</w:tcPr>
          <w:p w:rsidR="000F7A9E" w:rsidRPr="007C712A" w:rsidRDefault="000F7A9E" w:rsidP="00D70395">
            <w:pPr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1" w:type="dxa"/>
          </w:tcPr>
          <w:p w:rsidR="000F7A9E" w:rsidRPr="007C712A" w:rsidRDefault="000F7A9E" w:rsidP="00D70395">
            <w:pPr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F7A9E" w:rsidRPr="007C712A" w:rsidRDefault="000F7A9E" w:rsidP="00D70395">
            <w:pPr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0F7A9E" w:rsidRPr="007C712A" w:rsidRDefault="000F7A9E" w:rsidP="00D7039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  <w:vMerge/>
          </w:tcPr>
          <w:p w:rsidR="000F7A9E" w:rsidRPr="007C712A" w:rsidRDefault="000F7A9E" w:rsidP="00D70395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F7A9E" w:rsidRPr="007C712A" w:rsidRDefault="000F7A9E" w:rsidP="00D70395">
            <w:pPr>
              <w:rPr>
                <w:b/>
                <w:sz w:val="24"/>
                <w:szCs w:val="24"/>
              </w:rPr>
            </w:pPr>
          </w:p>
        </w:tc>
      </w:tr>
      <w:tr w:rsidR="000F7A9E" w:rsidRPr="007C712A" w:rsidTr="00D70395">
        <w:trPr>
          <w:trHeight w:val="268"/>
        </w:trPr>
        <w:tc>
          <w:tcPr>
            <w:tcW w:w="198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612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23</w:t>
            </w:r>
          </w:p>
        </w:tc>
        <w:tc>
          <w:tcPr>
            <w:tcW w:w="179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73,9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3,78</w:t>
            </w:r>
          </w:p>
        </w:tc>
      </w:tr>
      <w:tr w:rsidR="000F7A9E" w:rsidRPr="007C712A" w:rsidTr="00D70395">
        <w:trPr>
          <w:trHeight w:val="268"/>
        </w:trPr>
        <w:tc>
          <w:tcPr>
            <w:tcW w:w="198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Химия</w:t>
            </w:r>
          </w:p>
        </w:tc>
        <w:tc>
          <w:tcPr>
            <w:tcW w:w="1612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</w:t>
            </w:r>
          </w:p>
        </w:tc>
        <w:tc>
          <w:tcPr>
            <w:tcW w:w="179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5</w:t>
            </w:r>
          </w:p>
        </w:tc>
      </w:tr>
      <w:tr w:rsidR="000F7A9E" w:rsidRPr="007C712A" w:rsidTr="00D70395">
        <w:trPr>
          <w:trHeight w:val="268"/>
        </w:trPr>
        <w:tc>
          <w:tcPr>
            <w:tcW w:w="198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Биология</w:t>
            </w:r>
          </w:p>
        </w:tc>
        <w:tc>
          <w:tcPr>
            <w:tcW w:w="1612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42,9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3,29</w:t>
            </w:r>
          </w:p>
        </w:tc>
      </w:tr>
      <w:tr w:rsidR="000F7A9E" w:rsidRPr="007C712A" w:rsidTr="00D70395">
        <w:trPr>
          <w:trHeight w:val="285"/>
        </w:trPr>
        <w:tc>
          <w:tcPr>
            <w:tcW w:w="198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612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7</w:t>
            </w:r>
          </w:p>
        </w:tc>
        <w:tc>
          <w:tcPr>
            <w:tcW w:w="179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71,4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3,7</w:t>
            </w:r>
          </w:p>
        </w:tc>
      </w:tr>
      <w:tr w:rsidR="000F7A9E" w:rsidRPr="007C712A" w:rsidTr="00D70395">
        <w:trPr>
          <w:trHeight w:val="285"/>
        </w:trPr>
        <w:tc>
          <w:tcPr>
            <w:tcW w:w="198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12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4,2</w:t>
            </w:r>
          </w:p>
        </w:tc>
      </w:tr>
      <w:tr w:rsidR="000F7A9E" w:rsidRPr="007C712A" w:rsidTr="00D70395">
        <w:trPr>
          <w:trHeight w:val="285"/>
        </w:trPr>
        <w:tc>
          <w:tcPr>
            <w:tcW w:w="198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12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5</w:t>
            </w:r>
          </w:p>
        </w:tc>
        <w:tc>
          <w:tcPr>
            <w:tcW w:w="179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4,8</w:t>
            </w:r>
          </w:p>
        </w:tc>
      </w:tr>
    </w:tbl>
    <w:p w:rsidR="000F7A9E" w:rsidRPr="007C712A" w:rsidRDefault="000F7A9E" w:rsidP="000F7A9E">
      <w:pPr>
        <w:spacing w:before="240" w:after="240"/>
        <w:contextualSpacing/>
        <w:jc w:val="both"/>
        <w:rPr>
          <w:color w:val="FF0000"/>
          <w:sz w:val="24"/>
          <w:szCs w:val="24"/>
        </w:rPr>
      </w:pPr>
    </w:p>
    <w:p w:rsidR="000F7A9E" w:rsidRPr="007C712A" w:rsidRDefault="000F7A9E" w:rsidP="000F7A9E">
      <w:pPr>
        <w:rPr>
          <w:sz w:val="24"/>
          <w:szCs w:val="24"/>
        </w:rPr>
      </w:pPr>
    </w:p>
    <w:p w:rsidR="000F7A9E" w:rsidRPr="007C712A" w:rsidRDefault="000F7A9E" w:rsidP="000F7A9E">
      <w:pPr>
        <w:spacing w:before="240"/>
        <w:contextualSpacing/>
        <w:jc w:val="center"/>
        <w:rPr>
          <w:b/>
          <w:i/>
          <w:color w:val="0070C0"/>
          <w:sz w:val="24"/>
          <w:szCs w:val="24"/>
        </w:rPr>
      </w:pPr>
      <w:r w:rsidRPr="007C712A">
        <w:rPr>
          <w:b/>
          <w:i/>
          <w:color w:val="0070C0"/>
          <w:sz w:val="24"/>
          <w:szCs w:val="24"/>
        </w:rPr>
        <w:t>Сравнительный анализ качества знаний и успеваемости</w:t>
      </w:r>
    </w:p>
    <w:p w:rsidR="000F7A9E" w:rsidRPr="007C712A" w:rsidRDefault="000F7A9E" w:rsidP="000F7A9E">
      <w:pPr>
        <w:spacing w:before="240"/>
        <w:contextualSpacing/>
        <w:jc w:val="center"/>
        <w:rPr>
          <w:b/>
          <w:i/>
          <w:color w:val="0070C0"/>
          <w:sz w:val="24"/>
          <w:szCs w:val="24"/>
        </w:rPr>
      </w:pPr>
      <w:r w:rsidRPr="007C712A">
        <w:rPr>
          <w:b/>
          <w:i/>
          <w:color w:val="0070C0"/>
          <w:sz w:val="24"/>
          <w:szCs w:val="24"/>
        </w:rPr>
        <w:t xml:space="preserve"> по контрольным работам</w:t>
      </w:r>
    </w:p>
    <w:p w:rsidR="000F7A9E" w:rsidRPr="007C712A" w:rsidRDefault="000F7A9E" w:rsidP="000F7A9E">
      <w:pPr>
        <w:spacing w:before="240"/>
        <w:contextualSpacing/>
        <w:jc w:val="center"/>
        <w:rPr>
          <w:b/>
          <w:i/>
          <w:color w:val="0070C0"/>
          <w:sz w:val="24"/>
          <w:szCs w:val="24"/>
        </w:rPr>
      </w:pPr>
    </w:p>
    <w:tbl>
      <w:tblPr>
        <w:tblStyle w:val="ab"/>
        <w:tblW w:w="10623" w:type="dxa"/>
        <w:tblInd w:w="-318" w:type="dxa"/>
        <w:tblLayout w:type="fixed"/>
        <w:tblLook w:val="04A0"/>
      </w:tblPr>
      <w:tblGrid>
        <w:gridCol w:w="2521"/>
        <w:gridCol w:w="1080"/>
        <w:gridCol w:w="1081"/>
        <w:gridCol w:w="899"/>
        <w:gridCol w:w="901"/>
        <w:gridCol w:w="900"/>
        <w:gridCol w:w="1080"/>
        <w:gridCol w:w="1081"/>
        <w:gridCol w:w="1080"/>
      </w:tblGrid>
      <w:tr w:rsidR="000F7A9E" w:rsidRPr="007C712A" w:rsidTr="00D70395">
        <w:trPr>
          <w:trHeight w:val="1525"/>
        </w:trPr>
        <w:tc>
          <w:tcPr>
            <w:tcW w:w="2521" w:type="dxa"/>
            <w:vMerge w:val="restart"/>
          </w:tcPr>
          <w:p w:rsidR="000F7A9E" w:rsidRPr="007C712A" w:rsidRDefault="000F7A9E" w:rsidP="00D70395">
            <w:pPr>
              <w:spacing w:before="240" w:after="240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61" w:type="dxa"/>
            <w:gridSpan w:val="2"/>
          </w:tcPr>
          <w:p w:rsidR="000F7A9E" w:rsidRPr="007C712A" w:rsidRDefault="000F7A9E" w:rsidP="00D70395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9 А класс</w:t>
            </w:r>
          </w:p>
        </w:tc>
        <w:tc>
          <w:tcPr>
            <w:tcW w:w="1800" w:type="dxa"/>
            <w:gridSpan w:val="2"/>
          </w:tcPr>
          <w:p w:rsidR="000F7A9E" w:rsidRPr="007C712A" w:rsidRDefault="000F7A9E" w:rsidP="00D70395">
            <w:pPr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9 Б класс</w:t>
            </w:r>
          </w:p>
        </w:tc>
        <w:tc>
          <w:tcPr>
            <w:tcW w:w="1980" w:type="dxa"/>
            <w:gridSpan w:val="2"/>
          </w:tcPr>
          <w:p w:rsidR="000F7A9E" w:rsidRPr="007C712A" w:rsidRDefault="000F7A9E" w:rsidP="00D70395">
            <w:pPr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 xml:space="preserve">МБОУ </w:t>
            </w:r>
          </w:p>
          <w:p w:rsidR="000F7A9E" w:rsidRPr="007C712A" w:rsidRDefault="000F7A9E" w:rsidP="00D70395">
            <w:pPr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«СОШ № 9»</w:t>
            </w:r>
          </w:p>
        </w:tc>
        <w:tc>
          <w:tcPr>
            <w:tcW w:w="2161" w:type="dxa"/>
            <w:gridSpan w:val="2"/>
          </w:tcPr>
          <w:p w:rsidR="000F7A9E" w:rsidRPr="007C712A" w:rsidRDefault="000F7A9E" w:rsidP="00D70395">
            <w:pPr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АМО «Сафоновский район» Смоленской области</w:t>
            </w:r>
          </w:p>
        </w:tc>
      </w:tr>
      <w:tr w:rsidR="000F7A9E" w:rsidRPr="007C712A" w:rsidTr="00D70395">
        <w:trPr>
          <w:cantSplit/>
          <w:trHeight w:val="2066"/>
        </w:trPr>
        <w:tc>
          <w:tcPr>
            <w:tcW w:w="2521" w:type="dxa"/>
            <w:vMerge/>
          </w:tcPr>
          <w:p w:rsidR="000F7A9E" w:rsidRPr="007C712A" w:rsidRDefault="000F7A9E" w:rsidP="00D70395">
            <w:pPr>
              <w:spacing w:before="240" w:after="24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extDirection w:val="btLr"/>
          </w:tcPr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Качество знаний,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1" w:type="dxa"/>
            <w:textDirection w:val="btLr"/>
          </w:tcPr>
          <w:p w:rsidR="000F7A9E" w:rsidRPr="007C712A" w:rsidRDefault="000F7A9E" w:rsidP="00D703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Успеваемость,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99" w:type="dxa"/>
            <w:textDirection w:val="btLr"/>
          </w:tcPr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Качество знаний,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01" w:type="dxa"/>
            <w:textDirection w:val="btLr"/>
          </w:tcPr>
          <w:p w:rsidR="000F7A9E" w:rsidRPr="007C712A" w:rsidRDefault="000F7A9E" w:rsidP="00D703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Успеваемость,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extDirection w:val="btLr"/>
          </w:tcPr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Качество знаний,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textDirection w:val="btLr"/>
          </w:tcPr>
          <w:p w:rsidR="000F7A9E" w:rsidRPr="007C712A" w:rsidRDefault="000F7A9E" w:rsidP="00D703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Успеваемость,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1" w:type="dxa"/>
            <w:textDirection w:val="btLr"/>
          </w:tcPr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Качество знаний,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080" w:type="dxa"/>
            <w:textDirection w:val="btLr"/>
          </w:tcPr>
          <w:p w:rsidR="000F7A9E" w:rsidRPr="007C712A" w:rsidRDefault="000F7A9E" w:rsidP="00D703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Успеваемость,</w:t>
            </w:r>
          </w:p>
          <w:p w:rsidR="000F7A9E" w:rsidRPr="007C712A" w:rsidRDefault="000F7A9E" w:rsidP="00D70395">
            <w:pPr>
              <w:ind w:left="113" w:right="113"/>
              <w:contextualSpacing/>
              <w:jc w:val="center"/>
              <w:rPr>
                <w:b/>
                <w:sz w:val="24"/>
                <w:szCs w:val="24"/>
              </w:rPr>
            </w:pPr>
            <w:r w:rsidRPr="007C712A">
              <w:rPr>
                <w:b/>
                <w:sz w:val="24"/>
                <w:szCs w:val="24"/>
              </w:rPr>
              <w:t>%</w:t>
            </w:r>
          </w:p>
        </w:tc>
      </w:tr>
      <w:tr w:rsidR="000F7A9E" w:rsidRPr="007C712A" w:rsidTr="00D70395">
        <w:trPr>
          <w:trHeight w:val="260"/>
        </w:trPr>
        <w:tc>
          <w:tcPr>
            <w:tcW w:w="252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62,5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80</w:t>
            </w:r>
          </w:p>
        </w:tc>
        <w:tc>
          <w:tcPr>
            <w:tcW w:w="90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73,9</w:t>
            </w:r>
          </w:p>
        </w:tc>
        <w:tc>
          <w:tcPr>
            <w:tcW w:w="1080" w:type="dxa"/>
            <w:vAlign w:val="center"/>
          </w:tcPr>
          <w:p w:rsidR="000F7A9E" w:rsidRPr="007C712A" w:rsidRDefault="000F7A9E" w:rsidP="00D70395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A9E" w:rsidRPr="007C712A" w:rsidTr="00D70395">
        <w:trPr>
          <w:trHeight w:val="260"/>
        </w:trPr>
        <w:tc>
          <w:tcPr>
            <w:tcW w:w="252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Химия</w:t>
            </w: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0F7A9E" w:rsidRPr="007C712A" w:rsidRDefault="000F7A9E" w:rsidP="00D70395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A9E" w:rsidRPr="007C712A" w:rsidTr="00D70395">
        <w:trPr>
          <w:trHeight w:val="260"/>
        </w:trPr>
        <w:tc>
          <w:tcPr>
            <w:tcW w:w="252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Биология</w:t>
            </w: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33,3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83,3</w:t>
            </w:r>
          </w:p>
        </w:tc>
        <w:tc>
          <w:tcPr>
            <w:tcW w:w="89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42,9</w:t>
            </w:r>
          </w:p>
        </w:tc>
        <w:tc>
          <w:tcPr>
            <w:tcW w:w="1080" w:type="dxa"/>
            <w:vAlign w:val="center"/>
          </w:tcPr>
          <w:p w:rsidR="000F7A9E" w:rsidRPr="007C712A" w:rsidRDefault="000F7A9E" w:rsidP="00D70395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85,7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A9E" w:rsidRPr="007C712A" w:rsidTr="00D70395">
        <w:trPr>
          <w:trHeight w:val="276"/>
        </w:trPr>
        <w:tc>
          <w:tcPr>
            <w:tcW w:w="252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Информатика</w:t>
            </w: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83,3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-</w:t>
            </w:r>
          </w:p>
        </w:tc>
        <w:tc>
          <w:tcPr>
            <w:tcW w:w="90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71,4</w:t>
            </w:r>
          </w:p>
        </w:tc>
        <w:tc>
          <w:tcPr>
            <w:tcW w:w="1080" w:type="dxa"/>
            <w:vAlign w:val="center"/>
          </w:tcPr>
          <w:p w:rsidR="000F7A9E" w:rsidRPr="007C712A" w:rsidRDefault="000F7A9E" w:rsidP="00D70395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A9E" w:rsidRPr="007C712A" w:rsidTr="00D70395">
        <w:trPr>
          <w:trHeight w:val="276"/>
        </w:trPr>
        <w:tc>
          <w:tcPr>
            <w:tcW w:w="252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89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66,7</w:t>
            </w:r>
          </w:p>
        </w:tc>
        <w:tc>
          <w:tcPr>
            <w:tcW w:w="90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80</w:t>
            </w:r>
          </w:p>
        </w:tc>
        <w:tc>
          <w:tcPr>
            <w:tcW w:w="1080" w:type="dxa"/>
            <w:vAlign w:val="center"/>
          </w:tcPr>
          <w:p w:rsidR="000F7A9E" w:rsidRPr="007C712A" w:rsidRDefault="000F7A9E" w:rsidP="00D70395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F7A9E" w:rsidRPr="007C712A" w:rsidTr="00D70395">
        <w:trPr>
          <w:trHeight w:val="276"/>
        </w:trPr>
        <w:tc>
          <w:tcPr>
            <w:tcW w:w="252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90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vAlign w:val="center"/>
          </w:tcPr>
          <w:p w:rsidR="000F7A9E" w:rsidRPr="007C712A" w:rsidRDefault="000F7A9E" w:rsidP="00D70395">
            <w:pPr>
              <w:tabs>
                <w:tab w:val="left" w:pos="900"/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7C712A">
              <w:rPr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0F7A9E" w:rsidRPr="007C712A" w:rsidRDefault="000F7A9E" w:rsidP="00D70395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0F7A9E" w:rsidRPr="007C712A" w:rsidRDefault="000F7A9E" w:rsidP="000F7A9E">
      <w:pPr>
        <w:rPr>
          <w:sz w:val="24"/>
          <w:szCs w:val="24"/>
        </w:rPr>
      </w:pPr>
    </w:p>
    <w:p w:rsidR="000F7A9E" w:rsidRPr="007C712A" w:rsidRDefault="000F7A9E" w:rsidP="000F7A9E">
      <w:pPr>
        <w:rPr>
          <w:sz w:val="24"/>
          <w:szCs w:val="24"/>
        </w:rPr>
      </w:pPr>
    </w:p>
    <w:p w:rsidR="0047793F" w:rsidRPr="00AA3692" w:rsidRDefault="0047793F" w:rsidP="00AA3692">
      <w:pPr>
        <w:tabs>
          <w:tab w:val="left" w:pos="1722"/>
        </w:tabs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</w:p>
    <w:p w:rsidR="00AA3692" w:rsidRPr="00AA3692" w:rsidRDefault="00AA3692" w:rsidP="0047793F">
      <w:pPr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</w:p>
    <w:p w:rsidR="00AA3692" w:rsidRPr="00AA3692" w:rsidRDefault="00AA3692" w:rsidP="0047793F">
      <w:pPr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</w:p>
    <w:p w:rsidR="00AA3692" w:rsidRPr="00AA3692" w:rsidRDefault="00AA3692" w:rsidP="0047793F">
      <w:pPr>
        <w:rPr>
          <w:rFonts w:ascii="Times New Roman" w:hAnsi="Times New Roman" w:cs="Times New Roman"/>
          <w:b/>
          <w:i/>
          <w:caps/>
          <w:color w:val="FF0000"/>
          <w:sz w:val="24"/>
          <w:szCs w:val="24"/>
        </w:rPr>
      </w:pPr>
    </w:p>
    <w:p w:rsidR="00AA3692" w:rsidRDefault="00AA3692" w:rsidP="0047793F">
      <w:pPr>
        <w:rPr>
          <w:b/>
          <w:i/>
          <w:caps/>
          <w:color w:val="FF0000"/>
          <w:sz w:val="28"/>
          <w:szCs w:val="28"/>
        </w:rPr>
      </w:pPr>
    </w:p>
    <w:p w:rsidR="00AA3692" w:rsidRDefault="00AA3692" w:rsidP="0047793F">
      <w:pPr>
        <w:rPr>
          <w:b/>
          <w:i/>
          <w:caps/>
          <w:color w:val="FF0000"/>
          <w:sz w:val="28"/>
          <w:szCs w:val="28"/>
        </w:rPr>
      </w:pPr>
    </w:p>
    <w:p w:rsidR="00AA3692" w:rsidRDefault="00AA3692" w:rsidP="0047793F">
      <w:pPr>
        <w:rPr>
          <w:b/>
          <w:i/>
          <w:caps/>
          <w:color w:val="FF0000"/>
          <w:sz w:val="28"/>
          <w:szCs w:val="28"/>
        </w:rPr>
        <w:sectPr w:rsidR="00AA3692" w:rsidSect="00E56311">
          <w:pgSz w:w="11906" w:h="16838"/>
          <w:pgMar w:top="426" w:right="850" w:bottom="142" w:left="709" w:header="708" w:footer="138" w:gutter="0"/>
          <w:cols w:space="708"/>
          <w:docGrid w:linePitch="360"/>
        </w:sectPr>
      </w:pPr>
    </w:p>
    <w:p w:rsidR="00AA3692" w:rsidRPr="00CF70F0" w:rsidRDefault="00AA3692" w:rsidP="0047793F">
      <w:pPr>
        <w:rPr>
          <w:b/>
          <w:i/>
          <w:caps/>
          <w:color w:val="FF0000"/>
          <w:sz w:val="28"/>
          <w:szCs w:val="28"/>
        </w:rPr>
      </w:pPr>
    </w:p>
    <w:p w:rsidR="00AA3692" w:rsidRPr="00837B0C" w:rsidRDefault="00AA3692" w:rsidP="00AA3692">
      <w:pPr>
        <w:spacing w:after="0" w:line="240" w:lineRule="auto"/>
        <w:contextualSpacing/>
        <w:jc w:val="center"/>
        <w:rPr>
          <w:b/>
          <w:i/>
          <w:sz w:val="28"/>
          <w:szCs w:val="28"/>
        </w:rPr>
      </w:pPr>
      <w:r w:rsidRPr="00837B0C">
        <w:rPr>
          <w:b/>
          <w:i/>
          <w:sz w:val="28"/>
          <w:szCs w:val="28"/>
        </w:rPr>
        <w:t>Результаты ЕГЭ - 2021</w:t>
      </w:r>
    </w:p>
    <w:p w:rsidR="00AA3692" w:rsidRPr="00CF70F0" w:rsidRDefault="00AA3692" w:rsidP="00AA3692">
      <w:pPr>
        <w:spacing w:after="0" w:line="240" w:lineRule="auto"/>
        <w:contextualSpacing/>
        <w:jc w:val="center"/>
        <w:rPr>
          <w:b/>
          <w:color w:val="FF0000"/>
          <w:sz w:val="28"/>
          <w:szCs w:val="28"/>
        </w:rPr>
      </w:pPr>
    </w:p>
    <w:tbl>
      <w:tblPr>
        <w:tblStyle w:val="ab"/>
        <w:tblW w:w="16161" w:type="dxa"/>
        <w:tblInd w:w="675" w:type="dxa"/>
        <w:tblLayout w:type="fixed"/>
        <w:tblLook w:val="04A0"/>
      </w:tblPr>
      <w:tblGrid>
        <w:gridCol w:w="1986"/>
        <w:gridCol w:w="1612"/>
        <w:gridCol w:w="1791"/>
        <w:gridCol w:w="1955"/>
        <w:gridCol w:w="1867"/>
        <w:gridCol w:w="1773"/>
        <w:gridCol w:w="1773"/>
        <w:gridCol w:w="1224"/>
        <w:gridCol w:w="2180"/>
      </w:tblGrid>
      <w:tr w:rsidR="00AA3692" w:rsidRPr="00837B0C" w:rsidTr="00AA3692">
        <w:trPr>
          <w:trHeight w:val="1304"/>
        </w:trPr>
        <w:tc>
          <w:tcPr>
            <w:tcW w:w="1986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 xml:space="preserve">Предмет </w:t>
            </w:r>
          </w:p>
        </w:tc>
        <w:tc>
          <w:tcPr>
            <w:tcW w:w="1612" w:type="dxa"/>
          </w:tcPr>
          <w:p w:rsidR="00AA3692" w:rsidRPr="00837B0C" w:rsidRDefault="00AA3692" w:rsidP="00AA3692">
            <w:pPr>
              <w:widowControl w:val="0"/>
              <w:ind w:left="-108" w:right="-55"/>
              <w:jc w:val="center"/>
              <w:rPr>
                <w:b/>
                <w:shd w:val="clear" w:color="auto" w:fill="FFFFFF"/>
              </w:rPr>
            </w:pPr>
            <w:r w:rsidRPr="00837B0C">
              <w:rPr>
                <w:b/>
                <w:shd w:val="clear" w:color="auto" w:fill="FFFFFF"/>
              </w:rPr>
              <w:t>Количество выпускников, сдававших экзамен,</w:t>
            </w:r>
          </w:p>
          <w:p w:rsidR="00AA3692" w:rsidRPr="00837B0C" w:rsidRDefault="00AA3692" w:rsidP="00AA3692">
            <w:pPr>
              <w:widowControl w:val="0"/>
              <w:ind w:right="23"/>
              <w:jc w:val="center"/>
              <w:rPr>
                <w:b/>
                <w:shd w:val="clear" w:color="auto" w:fill="FFFFFF"/>
              </w:rPr>
            </w:pPr>
            <w:r w:rsidRPr="00837B0C">
              <w:rPr>
                <w:b/>
                <w:shd w:val="clear" w:color="auto" w:fill="FFFFFF"/>
              </w:rPr>
              <w:t>чел.</w:t>
            </w:r>
          </w:p>
        </w:tc>
        <w:tc>
          <w:tcPr>
            <w:tcW w:w="1791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Минимальная граница</w:t>
            </w:r>
          </w:p>
        </w:tc>
        <w:tc>
          <w:tcPr>
            <w:tcW w:w="1955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Максимальный балл по ОУ</w:t>
            </w:r>
          </w:p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</w:p>
        </w:tc>
        <w:tc>
          <w:tcPr>
            <w:tcW w:w="1867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Минимальный балл по ОУ</w:t>
            </w:r>
          </w:p>
        </w:tc>
        <w:tc>
          <w:tcPr>
            <w:tcW w:w="1773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Кол-во обучающихся, получивших 70 баллов и более,</w:t>
            </w:r>
          </w:p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чел.</w:t>
            </w:r>
          </w:p>
        </w:tc>
        <w:tc>
          <w:tcPr>
            <w:tcW w:w="1773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Кол-во обучающихся, получивших 60-70 баллов, чел.</w:t>
            </w:r>
          </w:p>
        </w:tc>
        <w:tc>
          <w:tcPr>
            <w:tcW w:w="1224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Средний балл по предмету в ОУ</w:t>
            </w:r>
          </w:p>
        </w:tc>
        <w:tc>
          <w:tcPr>
            <w:tcW w:w="2180" w:type="dxa"/>
          </w:tcPr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 xml:space="preserve">Количество обучающихся, не набравших минимальный балл в ОУ, </w:t>
            </w:r>
          </w:p>
          <w:p w:rsidR="00AA3692" w:rsidRPr="00837B0C" w:rsidRDefault="00AA3692" w:rsidP="00AA3692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чел.</w:t>
            </w:r>
          </w:p>
        </w:tc>
      </w:tr>
      <w:tr w:rsidR="00AA3692" w:rsidRPr="00837B0C" w:rsidTr="00AA3692">
        <w:trPr>
          <w:trHeight w:val="268"/>
        </w:trPr>
        <w:tc>
          <w:tcPr>
            <w:tcW w:w="1986" w:type="dxa"/>
          </w:tcPr>
          <w:p w:rsidR="00AA3692" w:rsidRPr="00837B0C" w:rsidRDefault="00AA3692" w:rsidP="00AA3692">
            <w:pPr>
              <w:contextualSpacing/>
              <w:jc w:val="center"/>
            </w:pPr>
            <w:r w:rsidRPr="00837B0C">
              <w:t>Русский язык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17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24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96</w:t>
            </w:r>
          </w:p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(Лопухова В.)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51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13</w:t>
            </w:r>
          </w:p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(70-80 баллов – 7 чел., 80-90 баллов – 3 чел., более 90 баллов – 2 чел.)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2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74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-</w:t>
            </w:r>
          </w:p>
        </w:tc>
      </w:tr>
      <w:tr w:rsidR="00AA3692" w:rsidRPr="00837B0C" w:rsidTr="00AA3692">
        <w:trPr>
          <w:trHeight w:val="285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Математика профильная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6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27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68</w:t>
            </w:r>
          </w:p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(Кузьмин А..)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rPr>
                <w:color w:val="FF0000"/>
              </w:rPr>
              <w:t>23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48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 xml:space="preserve">1 </w:t>
            </w:r>
          </w:p>
          <w:p w:rsidR="00AA3692" w:rsidRPr="00837B0C" w:rsidRDefault="00AA3692" w:rsidP="00D70395">
            <w:pPr>
              <w:contextualSpacing/>
              <w:jc w:val="center"/>
            </w:pPr>
            <w:r w:rsidRPr="00837B0C">
              <w:t>(Климова Е.)</w:t>
            </w:r>
          </w:p>
        </w:tc>
      </w:tr>
      <w:tr w:rsidR="00AA3692" w:rsidRPr="00837B0C" w:rsidTr="00AA3692">
        <w:trPr>
          <w:trHeight w:val="268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Обществознание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13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42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68</w:t>
            </w:r>
          </w:p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(Каретникова М.)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39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-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2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52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 xml:space="preserve">1 </w:t>
            </w:r>
          </w:p>
          <w:p w:rsidR="00AA3692" w:rsidRPr="00837B0C" w:rsidRDefault="00AA3692" w:rsidP="00D70395">
            <w:pPr>
              <w:contextualSpacing/>
              <w:jc w:val="center"/>
            </w:pPr>
            <w:r w:rsidRPr="00837B0C">
              <w:t>(Климова Е.)</w:t>
            </w:r>
          </w:p>
        </w:tc>
      </w:tr>
      <w:tr w:rsidR="00AA3692" w:rsidRPr="00837B0C" w:rsidTr="00AA3692">
        <w:trPr>
          <w:trHeight w:val="268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Химия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36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77</w:t>
            </w:r>
          </w:p>
          <w:p w:rsidR="00AA3692" w:rsidRPr="00837B0C" w:rsidRDefault="00AA3692" w:rsidP="00D70395">
            <w:pPr>
              <w:contextualSpacing/>
              <w:jc w:val="center"/>
            </w:pPr>
            <w:r w:rsidRPr="00837B0C">
              <w:t>(Сидоренкова Д..)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77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AA3692" w:rsidRPr="00837B0C" w:rsidTr="00AA3692">
        <w:trPr>
          <w:trHeight w:val="268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Биология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4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36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73</w:t>
            </w:r>
          </w:p>
          <w:p w:rsidR="00AA3692" w:rsidRPr="00837B0C" w:rsidRDefault="00AA3692" w:rsidP="00D70395">
            <w:pPr>
              <w:contextualSpacing/>
              <w:jc w:val="center"/>
            </w:pPr>
            <w:r w:rsidRPr="00837B0C">
              <w:t>(Сидоренкова Д..)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23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1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45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</w:t>
            </w:r>
          </w:p>
          <w:p w:rsidR="00AA3692" w:rsidRPr="00837B0C" w:rsidRDefault="00AA3692" w:rsidP="00D70395">
            <w:pPr>
              <w:contextualSpacing/>
              <w:jc w:val="center"/>
            </w:pPr>
            <w:r w:rsidRPr="00837B0C">
              <w:t>(Косарева А., Магидова П..)</w:t>
            </w:r>
          </w:p>
        </w:tc>
      </w:tr>
      <w:tr w:rsidR="00AA3692" w:rsidRPr="00837B0C" w:rsidTr="00AA3692">
        <w:trPr>
          <w:trHeight w:val="285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Физика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36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51</w:t>
            </w:r>
          </w:p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((Кузьмин А.)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</w:p>
        </w:tc>
      </w:tr>
      <w:tr w:rsidR="00AA3692" w:rsidRPr="00837B0C" w:rsidTr="00AA3692">
        <w:trPr>
          <w:trHeight w:val="285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История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6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32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85</w:t>
            </w:r>
          </w:p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(Лопухова В.)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42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58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AA3692" w:rsidRPr="00837B0C" w:rsidTr="00AA3692">
        <w:trPr>
          <w:trHeight w:val="285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Английский язык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22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79</w:t>
            </w:r>
          </w:p>
          <w:p w:rsidR="00AA3692" w:rsidRPr="00837B0C" w:rsidRDefault="00AA3692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(Кузьмин А..)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37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58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AA3692" w:rsidRPr="00837B0C" w:rsidTr="00AA3692">
        <w:trPr>
          <w:trHeight w:val="285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 xml:space="preserve">География 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37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83</w:t>
            </w:r>
          </w:p>
          <w:p w:rsidR="00AA3692" w:rsidRPr="00837B0C" w:rsidRDefault="00AA3692" w:rsidP="00D70395">
            <w:pPr>
              <w:contextualSpacing/>
              <w:jc w:val="center"/>
            </w:pPr>
            <w:r w:rsidRPr="00837B0C">
              <w:t>(Пшенов Д.)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58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70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AA3692" w:rsidRPr="00837B0C" w:rsidTr="00AA3692">
        <w:trPr>
          <w:trHeight w:val="285"/>
        </w:trPr>
        <w:tc>
          <w:tcPr>
            <w:tcW w:w="1986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 xml:space="preserve">Литература </w:t>
            </w:r>
          </w:p>
        </w:tc>
        <w:tc>
          <w:tcPr>
            <w:tcW w:w="1612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1791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32</w:t>
            </w:r>
          </w:p>
        </w:tc>
        <w:tc>
          <w:tcPr>
            <w:tcW w:w="1955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70</w:t>
            </w:r>
          </w:p>
          <w:p w:rsidR="00AA3692" w:rsidRPr="00837B0C" w:rsidRDefault="00AA3692" w:rsidP="00D70395">
            <w:pPr>
              <w:contextualSpacing/>
              <w:jc w:val="center"/>
            </w:pPr>
            <w:r w:rsidRPr="00837B0C">
              <w:t>(Сариогло Л.)</w:t>
            </w:r>
          </w:p>
        </w:tc>
        <w:tc>
          <w:tcPr>
            <w:tcW w:w="1867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32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73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24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51</w:t>
            </w:r>
          </w:p>
        </w:tc>
        <w:tc>
          <w:tcPr>
            <w:tcW w:w="2180" w:type="dxa"/>
          </w:tcPr>
          <w:p w:rsidR="00AA3692" w:rsidRPr="00837B0C" w:rsidRDefault="00AA3692" w:rsidP="00D70395">
            <w:pPr>
              <w:contextualSpacing/>
              <w:jc w:val="center"/>
            </w:pPr>
            <w:r w:rsidRPr="00837B0C">
              <w:t>-</w:t>
            </w:r>
          </w:p>
        </w:tc>
      </w:tr>
    </w:tbl>
    <w:p w:rsidR="00AA3692" w:rsidRDefault="00AA3692" w:rsidP="00AA3692">
      <w:pPr>
        <w:contextualSpacing/>
        <w:jc w:val="center"/>
        <w:rPr>
          <w:b/>
          <w:color w:val="FF0000"/>
          <w:sz w:val="28"/>
          <w:szCs w:val="28"/>
        </w:rPr>
      </w:pPr>
    </w:p>
    <w:p w:rsidR="00AA3692" w:rsidRDefault="00AA3692" w:rsidP="00AA3692">
      <w:pPr>
        <w:contextualSpacing/>
        <w:jc w:val="center"/>
        <w:rPr>
          <w:b/>
          <w:color w:val="FF0000"/>
          <w:sz w:val="28"/>
          <w:szCs w:val="28"/>
        </w:rPr>
      </w:pPr>
    </w:p>
    <w:p w:rsidR="00AA3692" w:rsidRDefault="00AA3692" w:rsidP="00AA3692">
      <w:pPr>
        <w:contextualSpacing/>
        <w:jc w:val="center"/>
        <w:rPr>
          <w:b/>
          <w:color w:val="FF0000"/>
          <w:sz w:val="28"/>
          <w:szCs w:val="28"/>
        </w:rPr>
      </w:pPr>
    </w:p>
    <w:p w:rsidR="00AA3692" w:rsidRDefault="00AA3692" w:rsidP="00AA3692">
      <w:pPr>
        <w:contextualSpacing/>
        <w:jc w:val="center"/>
        <w:rPr>
          <w:b/>
          <w:color w:val="FF0000"/>
          <w:sz w:val="28"/>
          <w:szCs w:val="28"/>
        </w:rPr>
      </w:pPr>
    </w:p>
    <w:p w:rsidR="00AA3692" w:rsidRDefault="00AA3692" w:rsidP="00AA3692">
      <w:pPr>
        <w:contextualSpacing/>
        <w:jc w:val="center"/>
        <w:rPr>
          <w:b/>
          <w:color w:val="FF0000"/>
          <w:sz w:val="28"/>
          <w:szCs w:val="28"/>
        </w:rPr>
      </w:pPr>
    </w:p>
    <w:p w:rsidR="00AA3692" w:rsidRPr="00CF70F0" w:rsidRDefault="00AA3692" w:rsidP="00AA3692">
      <w:pPr>
        <w:contextualSpacing/>
        <w:jc w:val="center"/>
        <w:rPr>
          <w:b/>
          <w:color w:val="FF0000"/>
          <w:sz w:val="28"/>
          <w:szCs w:val="28"/>
        </w:rPr>
      </w:pPr>
    </w:p>
    <w:p w:rsidR="00AA3692" w:rsidRPr="00AA3692" w:rsidRDefault="00AA3692" w:rsidP="00AA3692">
      <w:pPr>
        <w:spacing w:after="240"/>
        <w:contextualSpacing/>
        <w:jc w:val="center"/>
        <w:rPr>
          <w:b/>
          <w:i/>
          <w:sz w:val="28"/>
          <w:szCs w:val="28"/>
        </w:rPr>
      </w:pPr>
      <w:r w:rsidRPr="00837B0C">
        <w:rPr>
          <w:b/>
          <w:i/>
          <w:sz w:val="28"/>
          <w:szCs w:val="28"/>
        </w:rPr>
        <w:t>Сравнительный анализ результатов ЕГЭ – 2021</w:t>
      </w:r>
      <w:r>
        <w:rPr>
          <w:b/>
          <w:i/>
          <w:sz w:val="28"/>
          <w:szCs w:val="28"/>
        </w:rPr>
        <w:t>(средний балл)</w:t>
      </w:r>
    </w:p>
    <w:p w:rsidR="00AA3692" w:rsidRPr="00CF70F0" w:rsidRDefault="00AA3692" w:rsidP="00AA3692">
      <w:pPr>
        <w:contextualSpacing/>
        <w:jc w:val="center"/>
        <w:rPr>
          <w:b/>
          <w:i/>
          <w:color w:val="FF0000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92"/>
        <w:gridCol w:w="2991"/>
        <w:gridCol w:w="931"/>
        <w:gridCol w:w="931"/>
        <w:gridCol w:w="796"/>
        <w:gridCol w:w="871"/>
        <w:gridCol w:w="60"/>
        <w:gridCol w:w="878"/>
        <w:gridCol w:w="1079"/>
        <w:gridCol w:w="1083"/>
        <w:gridCol w:w="1204"/>
        <w:gridCol w:w="1209"/>
        <w:gridCol w:w="1083"/>
        <w:gridCol w:w="67"/>
        <w:gridCol w:w="997"/>
        <w:gridCol w:w="1064"/>
        <w:gridCol w:w="65"/>
      </w:tblGrid>
      <w:tr w:rsidR="00AA3692" w:rsidRPr="00AA3692" w:rsidTr="00D70395">
        <w:trPr>
          <w:gridAfter w:val="1"/>
          <w:wAfter w:w="65" w:type="dxa"/>
          <w:cantSplit/>
          <w:trHeight w:val="649"/>
        </w:trPr>
        <w:tc>
          <w:tcPr>
            <w:tcW w:w="15636" w:type="dxa"/>
            <w:gridSpan w:val="16"/>
            <w:vAlign w:val="center"/>
          </w:tcPr>
          <w:p w:rsidR="00AA3692" w:rsidRPr="00AA3692" w:rsidRDefault="00AA3692" w:rsidP="00D7039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AA3692">
              <w:rPr>
                <w:b/>
                <w:sz w:val="24"/>
                <w:szCs w:val="24"/>
              </w:rPr>
              <w:t>Средний балл по предмету в ОУ</w:t>
            </w:r>
          </w:p>
        </w:tc>
      </w:tr>
      <w:tr w:rsidR="00AA3692" w:rsidRPr="00837B0C" w:rsidTr="00AA3692">
        <w:trPr>
          <w:gridBefore w:val="1"/>
          <w:wBefore w:w="392" w:type="dxa"/>
          <w:cantSplit/>
          <w:trHeight w:val="2054"/>
        </w:trPr>
        <w:tc>
          <w:tcPr>
            <w:tcW w:w="2991" w:type="dxa"/>
          </w:tcPr>
          <w:p w:rsidR="00AA3692" w:rsidRPr="00837B0C" w:rsidRDefault="00AA3692" w:rsidP="00D70395"/>
        </w:tc>
        <w:tc>
          <w:tcPr>
            <w:tcW w:w="931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Русский язык  </w:t>
            </w:r>
          </w:p>
        </w:tc>
        <w:tc>
          <w:tcPr>
            <w:tcW w:w="931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>Математика профильная</w:t>
            </w:r>
          </w:p>
        </w:tc>
        <w:tc>
          <w:tcPr>
            <w:tcW w:w="796" w:type="dxa"/>
            <w:textDirection w:val="btLr"/>
          </w:tcPr>
          <w:p w:rsidR="00AA3692" w:rsidRPr="00837B0C" w:rsidRDefault="00AA3692" w:rsidP="00D70395">
            <w:pPr>
              <w:ind w:left="113" w:right="113"/>
            </w:pPr>
            <w:r w:rsidRPr="00837B0C">
              <w:t>Математика базовая</w:t>
            </w:r>
          </w:p>
        </w:tc>
        <w:tc>
          <w:tcPr>
            <w:tcW w:w="871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Обществознание </w:t>
            </w:r>
          </w:p>
        </w:tc>
        <w:tc>
          <w:tcPr>
            <w:tcW w:w="938" w:type="dxa"/>
            <w:gridSpan w:val="2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Химия </w:t>
            </w:r>
          </w:p>
        </w:tc>
        <w:tc>
          <w:tcPr>
            <w:tcW w:w="1079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Биология </w:t>
            </w:r>
          </w:p>
        </w:tc>
        <w:tc>
          <w:tcPr>
            <w:tcW w:w="1083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Физика </w:t>
            </w:r>
          </w:p>
        </w:tc>
        <w:tc>
          <w:tcPr>
            <w:tcW w:w="1204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>Информатика и ИКТ</w:t>
            </w:r>
          </w:p>
        </w:tc>
        <w:tc>
          <w:tcPr>
            <w:tcW w:w="1209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История </w:t>
            </w:r>
          </w:p>
        </w:tc>
        <w:tc>
          <w:tcPr>
            <w:tcW w:w="1150" w:type="dxa"/>
            <w:gridSpan w:val="2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Английский язык </w:t>
            </w:r>
          </w:p>
        </w:tc>
        <w:tc>
          <w:tcPr>
            <w:tcW w:w="997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Литература </w:t>
            </w:r>
          </w:p>
        </w:tc>
        <w:tc>
          <w:tcPr>
            <w:tcW w:w="1129" w:type="dxa"/>
            <w:gridSpan w:val="2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География </w:t>
            </w:r>
          </w:p>
        </w:tc>
      </w:tr>
      <w:tr w:rsidR="00AA3692" w:rsidRPr="00837B0C" w:rsidTr="00AA3692">
        <w:trPr>
          <w:gridBefore w:val="1"/>
          <w:gridAfter w:val="1"/>
          <w:wBefore w:w="392" w:type="dxa"/>
          <w:wAfter w:w="65" w:type="dxa"/>
        </w:trPr>
        <w:tc>
          <w:tcPr>
            <w:tcW w:w="2991" w:type="dxa"/>
          </w:tcPr>
          <w:p w:rsidR="00AA3692" w:rsidRPr="00837B0C" w:rsidRDefault="00AA3692" w:rsidP="00D70395">
            <w:r w:rsidRPr="00837B0C">
              <w:t>2018-2019 учебный год</w:t>
            </w:r>
          </w:p>
        </w:tc>
        <w:tc>
          <w:tcPr>
            <w:tcW w:w="931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69,1</w:t>
            </w:r>
          </w:p>
        </w:tc>
        <w:tc>
          <w:tcPr>
            <w:tcW w:w="931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45,8</w:t>
            </w:r>
          </w:p>
        </w:tc>
        <w:tc>
          <w:tcPr>
            <w:tcW w:w="796" w:type="dxa"/>
          </w:tcPr>
          <w:p w:rsidR="00AA3692" w:rsidRPr="00837B0C" w:rsidRDefault="00AA3692" w:rsidP="00D70395">
            <w:pPr>
              <w:jc w:val="center"/>
            </w:pPr>
            <w:r w:rsidRPr="00837B0C">
              <w:t>4,1</w:t>
            </w:r>
          </w:p>
        </w:tc>
        <w:tc>
          <w:tcPr>
            <w:tcW w:w="931" w:type="dxa"/>
            <w:gridSpan w:val="2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45,7</w:t>
            </w:r>
          </w:p>
        </w:tc>
        <w:tc>
          <w:tcPr>
            <w:tcW w:w="878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63</w:t>
            </w:r>
          </w:p>
        </w:tc>
        <w:tc>
          <w:tcPr>
            <w:tcW w:w="1079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55,4</w:t>
            </w:r>
          </w:p>
        </w:tc>
        <w:tc>
          <w:tcPr>
            <w:tcW w:w="1083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52,6</w:t>
            </w:r>
          </w:p>
        </w:tc>
        <w:tc>
          <w:tcPr>
            <w:tcW w:w="1204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37</w:t>
            </w:r>
          </w:p>
        </w:tc>
        <w:tc>
          <w:tcPr>
            <w:tcW w:w="1209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42,5</w:t>
            </w:r>
          </w:p>
        </w:tc>
        <w:tc>
          <w:tcPr>
            <w:tcW w:w="1083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73,3</w:t>
            </w:r>
          </w:p>
        </w:tc>
        <w:tc>
          <w:tcPr>
            <w:tcW w:w="1064" w:type="dxa"/>
            <w:gridSpan w:val="2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-</w:t>
            </w:r>
          </w:p>
        </w:tc>
        <w:tc>
          <w:tcPr>
            <w:tcW w:w="1064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66</w:t>
            </w:r>
          </w:p>
        </w:tc>
      </w:tr>
      <w:tr w:rsidR="00AA3692" w:rsidRPr="00837B0C" w:rsidTr="00AA3692">
        <w:trPr>
          <w:gridBefore w:val="1"/>
          <w:gridAfter w:val="1"/>
          <w:wBefore w:w="392" w:type="dxa"/>
          <w:wAfter w:w="65" w:type="dxa"/>
        </w:trPr>
        <w:tc>
          <w:tcPr>
            <w:tcW w:w="2991" w:type="dxa"/>
          </w:tcPr>
          <w:p w:rsidR="00AA3692" w:rsidRPr="00837B0C" w:rsidRDefault="00AA3692" w:rsidP="00D70395">
            <w:r w:rsidRPr="00837B0C">
              <w:t>2019-2020 учебный год</w:t>
            </w:r>
          </w:p>
        </w:tc>
        <w:tc>
          <w:tcPr>
            <w:tcW w:w="931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78</w:t>
            </w:r>
          </w:p>
        </w:tc>
        <w:tc>
          <w:tcPr>
            <w:tcW w:w="931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58</w:t>
            </w:r>
          </w:p>
        </w:tc>
        <w:tc>
          <w:tcPr>
            <w:tcW w:w="796" w:type="dxa"/>
          </w:tcPr>
          <w:p w:rsidR="00AA3692" w:rsidRPr="00837B0C" w:rsidRDefault="00AA3692" w:rsidP="00D70395">
            <w:pPr>
              <w:jc w:val="center"/>
            </w:pPr>
            <w:r w:rsidRPr="00837B0C">
              <w:t>-</w:t>
            </w:r>
          </w:p>
        </w:tc>
        <w:tc>
          <w:tcPr>
            <w:tcW w:w="931" w:type="dxa"/>
            <w:gridSpan w:val="2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61</w:t>
            </w:r>
          </w:p>
        </w:tc>
        <w:tc>
          <w:tcPr>
            <w:tcW w:w="878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48</w:t>
            </w:r>
          </w:p>
        </w:tc>
        <w:tc>
          <w:tcPr>
            <w:tcW w:w="1079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52</w:t>
            </w:r>
          </w:p>
        </w:tc>
        <w:tc>
          <w:tcPr>
            <w:tcW w:w="1083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59</w:t>
            </w:r>
          </w:p>
        </w:tc>
        <w:tc>
          <w:tcPr>
            <w:tcW w:w="1204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73</w:t>
            </w:r>
          </w:p>
        </w:tc>
        <w:tc>
          <w:tcPr>
            <w:tcW w:w="1209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66</w:t>
            </w:r>
          </w:p>
        </w:tc>
        <w:tc>
          <w:tcPr>
            <w:tcW w:w="1083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83</w:t>
            </w:r>
          </w:p>
        </w:tc>
        <w:tc>
          <w:tcPr>
            <w:tcW w:w="1064" w:type="dxa"/>
            <w:gridSpan w:val="2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-</w:t>
            </w:r>
          </w:p>
        </w:tc>
        <w:tc>
          <w:tcPr>
            <w:tcW w:w="1064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-</w:t>
            </w:r>
          </w:p>
        </w:tc>
      </w:tr>
      <w:tr w:rsidR="00AA3692" w:rsidRPr="00837B0C" w:rsidTr="00AA3692">
        <w:trPr>
          <w:gridBefore w:val="1"/>
          <w:gridAfter w:val="1"/>
          <w:wBefore w:w="392" w:type="dxa"/>
          <w:wAfter w:w="65" w:type="dxa"/>
        </w:trPr>
        <w:tc>
          <w:tcPr>
            <w:tcW w:w="2991" w:type="dxa"/>
          </w:tcPr>
          <w:p w:rsidR="00AA3692" w:rsidRPr="00837B0C" w:rsidRDefault="00AA3692" w:rsidP="00D70395">
            <w:r w:rsidRPr="00837B0C">
              <w:t>2020-2021 учебный год</w:t>
            </w:r>
          </w:p>
        </w:tc>
        <w:tc>
          <w:tcPr>
            <w:tcW w:w="931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74</w:t>
            </w:r>
          </w:p>
        </w:tc>
        <w:tc>
          <w:tcPr>
            <w:tcW w:w="931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48</w:t>
            </w:r>
          </w:p>
        </w:tc>
        <w:tc>
          <w:tcPr>
            <w:tcW w:w="796" w:type="dxa"/>
          </w:tcPr>
          <w:p w:rsidR="00AA3692" w:rsidRPr="00837B0C" w:rsidRDefault="00AA3692" w:rsidP="00D70395">
            <w:pPr>
              <w:jc w:val="center"/>
            </w:pPr>
            <w:r w:rsidRPr="00837B0C">
              <w:t>-</w:t>
            </w:r>
          </w:p>
        </w:tc>
        <w:tc>
          <w:tcPr>
            <w:tcW w:w="931" w:type="dxa"/>
            <w:gridSpan w:val="2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52</w:t>
            </w:r>
          </w:p>
        </w:tc>
        <w:tc>
          <w:tcPr>
            <w:tcW w:w="878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77</w:t>
            </w:r>
          </w:p>
        </w:tc>
        <w:tc>
          <w:tcPr>
            <w:tcW w:w="1079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45</w:t>
            </w:r>
          </w:p>
        </w:tc>
        <w:tc>
          <w:tcPr>
            <w:tcW w:w="1083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51</w:t>
            </w:r>
          </w:p>
        </w:tc>
        <w:tc>
          <w:tcPr>
            <w:tcW w:w="1204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-</w:t>
            </w:r>
          </w:p>
        </w:tc>
        <w:tc>
          <w:tcPr>
            <w:tcW w:w="1209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58</w:t>
            </w:r>
          </w:p>
        </w:tc>
        <w:tc>
          <w:tcPr>
            <w:tcW w:w="1083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58</w:t>
            </w:r>
          </w:p>
        </w:tc>
        <w:tc>
          <w:tcPr>
            <w:tcW w:w="1064" w:type="dxa"/>
            <w:gridSpan w:val="2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51</w:t>
            </w:r>
          </w:p>
        </w:tc>
        <w:tc>
          <w:tcPr>
            <w:tcW w:w="1064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70</w:t>
            </w:r>
          </w:p>
        </w:tc>
      </w:tr>
      <w:tr w:rsidR="00AA3692" w:rsidRPr="00837B0C" w:rsidTr="00AA3692">
        <w:trPr>
          <w:gridBefore w:val="1"/>
          <w:gridAfter w:val="1"/>
          <w:wBefore w:w="392" w:type="dxa"/>
          <w:wAfter w:w="65" w:type="dxa"/>
        </w:trPr>
        <w:tc>
          <w:tcPr>
            <w:tcW w:w="2991" w:type="dxa"/>
          </w:tcPr>
          <w:p w:rsidR="00AA3692" w:rsidRPr="00837B0C" w:rsidRDefault="00AA3692" w:rsidP="00D70395">
            <w:pPr>
              <w:jc w:val="right"/>
            </w:pPr>
            <w:r w:rsidRPr="00837B0C">
              <w:t>Динамика</w:t>
            </w:r>
          </w:p>
          <w:p w:rsidR="00AA3692" w:rsidRPr="00837B0C" w:rsidRDefault="00AA3692" w:rsidP="00D70395">
            <w:pPr>
              <w:jc w:val="right"/>
            </w:pPr>
            <w:r w:rsidRPr="00837B0C">
              <w:t xml:space="preserve"> (в сравнении с предыдущим годом) </w:t>
            </w:r>
          </w:p>
        </w:tc>
        <w:tc>
          <w:tcPr>
            <w:tcW w:w="931" w:type="dxa"/>
            <w:shd w:val="clear" w:color="auto" w:fill="FF99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отриц.</w:t>
            </w:r>
          </w:p>
        </w:tc>
        <w:tc>
          <w:tcPr>
            <w:tcW w:w="931" w:type="dxa"/>
            <w:shd w:val="clear" w:color="auto" w:fill="FF99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отриц.</w:t>
            </w:r>
          </w:p>
        </w:tc>
        <w:tc>
          <w:tcPr>
            <w:tcW w:w="796" w:type="dxa"/>
          </w:tcPr>
          <w:p w:rsidR="00AA3692" w:rsidRPr="00837B0C" w:rsidRDefault="00AA3692" w:rsidP="00D70395">
            <w:pPr>
              <w:jc w:val="center"/>
            </w:pPr>
            <w:r w:rsidRPr="00837B0C">
              <w:t>-</w:t>
            </w:r>
          </w:p>
        </w:tc>
        <w:tc>
          <w:tcPr>
            <w:tcW w:w="931" w:type="dxa"/>
            <w:gridSpan w:val="2"/>
            <w:shd w:val="clear" w:color="auto" w:fill="FF99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отриц.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полож.</w:t>
            </w:r>
          </w:p>
        </w:tc>
        <w:tc>
          <w:tcPr>
            <w:tcW w:w="1079" w:type="dxa"/>
            <w:shd w:val="clear" w:color="auto" w:fill="FF99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отриц.</w:t>
            </w:r>
          </w:p>
        </w:tc>
        <w:tc>
          <w:tcPr>
            <w:tcW w:w="1083" w:type="dxa"/>
            <w:shd w:val="clear" w:color="auto" w:fill="FF99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отриц.</w:t>
            </w:r>
          </w:p>
        </w:tc>
        <w:tc>
          <w:tcPr>
            <w:tcW w:w="1204" w:type="dxa"/>
            <w:vAlign w:val="center"/>
          </w:tcPr>
          <w:p w:rsidR="00AA3692" w:rsidRPr="00837B0C" w:rsidRDefault="00AA3692" w:rsidP="00D70395">
            <w:pPr>
              <w:jc w:val="center"/>
            </w:pPr>
          </w:p>
        </w:tc>
        <w:tc>
          <w:tcPr>
            <w:tcW w:w="1209" w:type="dxa"/>
            <w:shd w:val="clear" w:color="auto" w:fill="FF99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отриц.</w:t>
            </w:r>
          </w:p>
        </w:tc>
        <w:tc>
          <w:tcPr>
            <w:tcW w:w="1083" w:type="dxa"/>
            <w:shd w:val="clear" w:color="auto" w:fill="FF99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отриц.</w:t>
            </w:r>
          </w:p>
        </w:tc>
        <w:tc>
          <w:tcPr>
            <w:tcW w:w="1064" w:type="dxa"/>
            <w:gridSpan w:val="2"/>
            <w:vAlign w:val="center"/>
          </w:tcPr>
          <w:p w:rsidR="00AA3692" w:rsidRPr="00837B0C" w:rsidRDefault="00AA3692" w:rsidP="00D70395">
            <w:pPr>
              <w:jc w:val="center"/>
            </w:pPr>
          </w:p>
        </w:tc>
        <w:tc>
          <w:tcPr>
            <w:tcW w:w="1064" w:type="dxa"/>
            <w:vAlign w:val="center"/>
          </w:tcPr>
          <w:p w:rsidR="00AA3692" w:rsidRPr="00837B0C" w:rsidRDefault="00AA3692" w:rsidP="00D70395">
            <w:pPr>
              <w:jc w:val="center"/>
            </w:pPr>
          </w:p>
        </w:tc>
      </w:tr>
    </w:tbl>
    <w:p w:rsidR="00AA3692" w:rsidRPr="00CF70F0" w:rsidRDefault="00AA3692" w:rsidP="00AA3692">
      <w:pPr>
        <w:contextualSpacing/>
        <w:rPr>
          <w:color w:val="FF0000"/>
          <w:sz w:val="28"/>
          <w:szCs w:val="28"/>
        </w:rPr>
      </w:pPr>
    </w:p>
    <w:tbl>
      <w:tblPr>
        <w:tblStyle w:val="ab"/>
        <w:tblW w:w="0" w:type="auto"/>
        <w:jc w:val="center"/>
        <w:tblInd w:w="-355" w:type="dxa"/>
        <w:tblLook w:val="04A0"/>
      </w:tblPr>
      <w:tblGrid>
        <w:gridCol w:w="3742"/>
        <w:gridCol w:w="815"/>
        <w:gridCol w:w="1357"/>
        <w:gridCol w:w="815"/>
        <w:gridCol w:w="806"/>
        <w:gridCol w:w="1062"/>
        <w:gridCol w:w="1057"/>
        <w:gridCol w:w="1240"/>
        <w:gridCol w:w="1142"/>
        <w:gridCol w:w="1140"/>
        <w:gridCol w:w="1140"/>
      </w:tblGrid>
      <w:tr w:rsidR="00AA3692" w:rsidRPr="00837B0C" w:rsidTr="00D70395">
        <w:trPr>
          <w:cantSplit/>
          <w:trHeight w:val="659"/>
          <w:jc w:val="center"/>
        </w:trPr>
        <w:tc>
          <w:tcPr>
            <w:tcW w:w="14316" w:type="dxa"/>
            <w:gridSpan w:val="11"/>
            <w:vAlign w:val="center"/>
          </w:tcPr>
          <w:p w:rsidR="00AA3692" w:rsidRPr="00837B0C" w:rsidRDefault="00AA3692" w:rsidP="00D7039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837B0C">
              <w:rPr>
                <w:b/>
                <w:sz w:val="28"/>
                <w:szCs w:val="28"/>
              </w:rPr>
              <w:t>Средний балл по предмету</w:t>
            </w:r>
          </w:p>
        </w:tc>
      </w:tr>
      <w:tr w:rsidR="00AA3692" w:rsidRPr="00837B0C" w:rsidTr="00D70395">
        <w:trPr>
          <w:cantSplit/>
          <w:trHeight w:val="2085"/>
          <w:jc w:val="center"/>
        </w:trPr>
        <w:tc>
          <w:tcPr>
            <w:tcW w:w="3742" w:type="dxa"/>
          </w:tcPr>
          <w:p w:rsidR="00AA3692" w:rsidRPr="00837B0C" w:rsidRDefault="00AA3692" w:rsidP="00D70395"/>
        </w:tc>
        <w:tc>
          <w:tcPr>
            <w:tcW w:w="815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Русский язык  </w:t>
            </w:r>
          </w:p>
        </w:tc>
        <w:tc>
          <w:tcPr>
            <w:tcW w:w="1357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>Математика профильная</w:t>
            </w:r>
          </w:p>
        </w:tc>
        <w:tc>
          <w:tcPr>
            <w:tcW w:w="815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Обществознание </w:t>
            </w:r>
          </w:p>
        </w:tc>
        <w:tc>
          <w:tcPr>
            <w:tcW w:w="806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Химия </w:t>
            </w:r>
          </w:p>
        </w:tc>
        <w:tc>
          <w:tcPr>
            <w:tcW w:w="1062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Биология </w:t>
            </w:r>
          </w:p>
        </w:tc>
        <w:tc>
          <w:tcPr>
            <w:tcW w:w="1057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Физика </w:t>
            </w:r>
          </w:p>
        </w:tc>
        <w:tc>
          <w:tcPr>
            <w:tcW w:w="1240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История </w:t>
            </w:r>
          </w:p>
        </w:tc>
        <w:tc>
          <w:tcPr>
            <w:tcW w:w="1142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 xml:space="preserve">Английский язык </w:t>
            </w:r>
          </w:p>
        </w:tc>
        <w:tc>
          <w:tcPr>
            <w:tcW w:w="1140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>География</w:t>
            </w:r>
          </w:p>
        </w:tc>
        <w:tc>
          <w:tcPr>
            <w:tcW w:w="1140" w:type="dxa"/>
            <w:textDirection w:val="btLr"/>
            <w:vAlign w:val="center"/>
          </w:tcPr>
          <w:p w:rsidR="00AA3692" w:rsidRPr="00837B0C" w:rsidRDefault="00AA3692" w:rsidP="00D70395">
            <w:pPr>
              <w:ind w:left="113" w:right="113"/>
            </w:pPr>
            <w:r w:rsidRPr="00837B0C">
              <w:t>Литература</w:t>
            </w:r>
          </w:p>
        </w:tc>
      </w:tr>
      <w:tr w:rsidR="00AA3692" w:rsidRPr="00837B0C" w:rsidTr="00D70395">
        <w:trPr>
          <w:trHeight w:val="228"/>
          <w:jc w:val="center"/>
        </w:trPr>
        <w:tc>
          <w:tcPr>
            <w:tcW w:w="3742" w:type="dxa"/>
          </w:tcPr>
          <w:p w:rsidR="00AA3692" w:rsidRPr="00837B0C" w:rsidRDefault="00AA3692" w:rsidP="00D70395">
            <w:r w:rsidRPr="00837B0C">
              <w:t>МБОУ «СОШ № 9» г. Сафоново</w:t>
            </w:r>
          </w:p>
        </w:tc>
        <w:tc>
          <w:tcPr>
            <w:tcW w:w="815" w:type="dxa"/>
            <w:shd w:val="clear" w:color="auto" w:fill="92D050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73,9</w:t>
            </w:r>
          </w:p>
        </w:tc>
        <w:tc>
          <w:tcPr>
            <w:tcW w:w="1357" w:type="dxa"/>
            <w:shd w:val="clear" w:color="auto" w:fill="FFCC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47,8</w:t>
            </w:r>
          </w:p>
        </w:tc>
        <w:tc>
          <w:tcPr>
            <w:tcW w:w="815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52</w:t>
            </w:r>
          </w:p>
        </w:tc>
        <w:tc>
          <w:tcPr>
            <w:tcW w:w="806" w:type="dxa"/>
            <w:shd w:val="clear" w:color="auto" w:fill="92D050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77</w:t>
            </w:r>
          </w:p>
        </w:tc>
        <w:tc>
          <w:tcPr>
            <w:tcW w:w="1062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44,5</w:t>
            </w:r>
          </w:p>
        </w:tc>
        <w:tc>
          <w:tcPr>
            <w:tcW w:w="1057" w:type="dxa"/>
            <w:shd w:val="clear" w:color="auto" w:fill="FFCC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51</w:t>
            </w:r>
          </w:p>
        </w:tc>
        <w:tc>
          <w:tcPr>
            <w:tcW w:w="1240" w:type="dxa"/>
            <w:shd w:val="clear" w:color="auto" w:fill="92D050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57.8</w:t>
            </w:r>
          </w:p>
        </w:tc>
        <w:tc>
          <w:tcPr>
            <w:tcW w:w="1142" w:type="dxa"/>
            <w:shd w:val="clear" w:color="auto" w:fill="FFCCFF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58</w:t>
            </w:r>
          </w:p>
        </w:tc>
        <w:tc>
          <w:tcPr>
            <w:tcW w:w="1140" w:type="dxa"/>
            <w:shd w:val="clear" w:color="auto" w:fill="92D050"/>
          </w:tcPr>
          <w:p w:rsidR="00AA3692" w:rsidRPr="00837B0C" w:rsidRDefault="00AA3692" w:rsidP="00D70395">
            <w:pPr>
              <w:jc w:val="center"/>
            </w:pPr>
            <w:r w:rsidRPr="00837B0C">
              <w:t>70</w:t>
            </w:r>
          </w:p>
        </w:tc>
        <w:tc>
          <w:tcPr>
            <w:tcW w:w="1140" w:type="dxa"/>
            <w:shd w:val="clear" w:color="auto" w:fill="FFCCFF"/>
          </w:tcPr>
          <w:p w:rsidR="00AA3692" w:rsidRPr="00837B0C" w:rsidRDefault="00AA3692" w:rsidP="00D70395">
            <w:pPr>
              <w:jc w:val="center"/>
            </w:pPr>
            <w:r w:rsidRPr="00837B0C">
              <w:t>51</w:t>
            </w:r>
          </w:p>
        </w:tc>
      </w:tr>
      <w:tr w:rsidR="00AA3692" w:rsidRPr="00837B0C" w:rsidTr="00D70395">
        <w:trPr>
          <w:trHeight w:val="472"/>
          <w:jc w:val="center"/>
        </w:trPr>
        <w:tc>
          <w:tcPr>
            <w:tcW w:w="3742" w:type="dxa"/>
          </w:tcPr>
          <w:p w:rsidR="00AA3692" w:rsidRPr="00837B0C" w:rsidRDefault="00AA3692" w:rsidP="00D70395">
            <w:r w:rsidRPr="00837B0C">
              <w:t>АМО «Сафоновский район» Смоленской области</w:t>
            </w:r>
          </w:p>
        </w:tc>
        <w:tc>
          <w:tcPr>
            <w:tcW w:w="815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72,3</w:t>
            </w:r>
          </w:p>
        </w:tc>
        <w:tc>
          <w:tcPr>
            <w:tcW w:w="1357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53,3</w:t>
            </w:r>
          </w:p>
        </w:tc>
        <w:tc>
          <w:tcPr>
            <w:tcW w:w="815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48,1</w:t>
            </w:r>
          </w:p>
        </w:tc>
        <w:tc>
          <w:tcPr>
            <w:tcW w:w="806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51,5</w:t>
            </w:r>
          </w:p>
        </w:tc>
        <w:tc>
          <w:tcPr>
            <w:tcW w:w="1062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41</w:t>
            </w:r>
          </w:p>
        </w:tc>
        <w:tc>
          <w:tcPr>
            <w:tcW w:w="1057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55,4</w:t>
            </w:r>
          </w:p>
        </w:tc>
        <w:tc>
          <w:tcPr>
            <w:tcW w:w="1240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47,2</w:t>
            </w:r>
          </w:p>
        </w:tc>
        <w:tc>
          <w:tcPr>
            <w:tcW w:w="1142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72,7</w:t>
            </w:r>
          </w:p>
        </w:tc>
        <w:tc>
          <w:tcPr>
            <w:tcW w:w="1140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62,1</w:t>
            </w:r>
          </w:p>
        </w:tc>
        <w:tc>
          <w:tcPr>
            <w:tcW w:w="1140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54,4</w:t>
            </w:r>
          </w:p>
        </w:tc>
      </w:tr>
      <w:tr w:rsidR="00AA3692" w:rsidRPr="00837B0C" w:rsidTr="00D70395">
        <w:trPr>
          <w:trHeight w:val="228"/>
          <w:jc w:val="center"/>
        </w:trPr>
        <w:tc>
          <w:tcPr>
            <w:tcW w:w="3742" w:type="dxa"/>
          </w:tcPr>
          <w:p w:rsidR="00AA3692" w:rsidRPr="00837B0C" w:rsidRDefault="00AA3692" w:rsidP="00D70395">
            <w:r w:rsidRPr="00837B0C">
              <w:t>Смоленская область</w:t>
            </w:r>
          </w:p>
        </w:tc>
        <w:tc>
          <w:tcPr>
            <w:tcW w:w="815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73.7</w:t>
            </w:r>
          </w:p>
        </w:tc>
        <w:tc>
          <w:tcPr>
            <w:tcW w:w="1357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54,4</w:t>
            </w:r>
          </w:p>
        </w:tc>
        <w:tc>
          <w:tcPr>
            <w:tcW w:w="815" w:type="dxa"/>
            <w:vAlign w:val="center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  <w:tc>
          <w:tcPr>
            <w:tcW w:w="806" w:type="dxa"/>
            <w:vAlign w:val="center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  <w:tc>
          <w:tcPr>
            <w:tcW w:w="1062" w:type="dxa"/>
            <w:vAlign w:val="center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  <w:tc>
          <w:tcPr>
            <w:tcW w:w="1057" w:type="dxa"/>
            <w:vAlign w:val="center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  <w:tc>
          <w:tcPr>
            <w:tcW w:w="1240" w:type="dxa"/>
            <w:vAlign w:val="center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  <w:tc>
          <w:tcPr>
            <w:tcW w:w="1142" w:type="dxa"/>
            <w:vAlign w:val="center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  <w:tc>
          <w:tcPr>
            <w:tcW w:w="1140" w:type="dxa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  <w:tc>
          <w:tcPr>
            <w:tcW w:w="1140" w:type="dxa"/>
          </w:tcPr>
          <w:p w:rsidR="00AA3692" w:rsidRPr="00837B0C" w:rsidRDefault="00AA3692" w:rsidP="00D70395">
            <w:pPr>
              <w:jc w:val="center"/>
              <w:rPr>
                <w:color w:val="FF0000"/>
              </w:rPr>
            </w:pPr>
          </w:p>
        </w:tc>
      </w:tr>
      <w:tr w:rsidR="00AA3692" w:rsidRPr="00837B0C" w:rsidTr="00D70395">
        <w:trPr>
          <w:trHeight w:val="244"/>
          <w:jc w:val="center"/>
        </w:trPr>
        <w:tc>
          <w:tcPr>
            <w:tcW w:w="3742" w:type="dxa"/>
          </w:tcPr>
          <w:p w:rsidR="00AA3692" w:rsidRPr="00837B0C" w:rsidRDefault="00AA3692" w:rsidP="00D70395">
            <w:r w:rsidRPr="00837B0C">
              <w:t>Россия</w:t>
            </w:r>
          </w:p>
        </w:tc>
        <w:tc>
          <w:tcPr>
            <w:tcW w:w="815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71,4</w:t>
            </w:r>
          </w:p>
        </w:tc>
        <w:tc>
          <w:tcPr>
            <w:tcW w:w="1357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55,1</w:t>
            </w:r>
          </w:p>
        </w:tc>
        <w:tc>
          <w:tcPr>
            <w:tcW w:w="815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56,4</w:t>
            </w:r>
          </w:p>
        </w:tc>
        <w:tc>
          <w:tcPr>
            <w:tcW w:w="806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53,8</w:t>
            </w:r>
          </w:p>
        </w:tc>
        <w:tc>
          <w:tcPr>
            <w:tcW w:w="1062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51,1</w:t>
            </w:r>
          </w:p>
        </w:tc>
        <w:tc>
          <w:tcPr>
            <w:tcW w:w="1057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55,1</w:t>
            </w:r>
          </w:p>
        </w:tc>
        <w:tc>
          <w:tcPr>
            <w:tcW w:w="1240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54,9</w:t>
            </w:r>
          </w:p>
        </w:tc>
        <w:tc>
          <w:tcPr>
            <w:tcW w:w="1142" w:type="dxa"/>
            <w:vAlign w:val="center"/>
          </w:tcPr>
          <w:p w:rsidR="00AA3692" w:rsidRPr="00837B0C" w:rsidRDefault="00AA3692" w:rsidP="00D70395">
            <w:pPr>
              <w:jc w:val="center"/>
            </w:pPr>
            <w:r w:rsidRPr="00837B0C">
              <w:t>72,2</w:t>
            </w:r>
          </w:p>
        </w:tc>
        <w:tc>
          <w:tcPr>
            <w:tcW w:w="1140" w:type="dxa"/>
          </w:tcPr>
          <w:p w:rsidR="00AA3692" w:rsidRPr="00837B0C" w:rsidRDefault="00AA3692" w:rsidP="00D70395">
            <w:pPr>
              <w:jc w:val="center"/>
            </w:pPr>
            <w:r w:rsidRPr="00837B0C">
              <w:t>59,1</w:t>
            </w:r>
          </w:p>
        </w:tc>
        <w:tc>
          <w:tcPr>
            <w:tcW w:w="1140" w:type="dxa"/>
          </w:tcPr>
          <w:p w:rsidR="00AA3692" w:rsidRPr="00837B0C" w:rsidRDefault="00AA3692" w:rsidP="00D70395">
            <w:pPr>
              <w:jc w:val="center"/>
            </w:pPr>
            <w:r w:rsidRPr="00837B0C">
              <w:t>66</w:t>
            </w:r>
          </w:p>
        </w:tc>
      </w:tr>
    </w:tbl>
    <w:p w:rsidR="00AA3692" w:rsidRDefault="00AA3692" w:rsidP="000B1D3C">
      <w:pPr>
        <w:rPr>
          <w:rFonts w:ascii="Times New Roman" w:hAnsi="Times New Roman" w:cs="Times New Roman"/>
          <w:sz w:val="24"/>
          <w:szCs w:val="24"/>
        </w:rPr>
      </w:pPr>
    </w:p>
    <w:p w:rsidR="00D07CBA" w:rsidRDefault="00D07CBA" w:rsidP="000B1D3C">
      <w:pPr>
        <w:rPr>
          <w:rFonts w:ascii="Times New Roman" w:hAnsi="Times New Roman" w:cs="Times New Roman"/>
          <w:sz w:val="24"/>
          <w:szCs w:val="24"/>
        </w:rPr>
      </w:pPr>
    </w:p>
    <w:p w:rsidR="00D07CBA" w:rsidRPr="00837B0C" w:rsidRDefault="00D07CBA" w:rsidP="00D07CBA">
      <w:pPr>
        <w:spacing w:before="240" w:after="240"/>
        <w:jc w:val="center"/>
        <w:rPr>
          <w:b/>
          <w:i/>
          <w:sz w:val="28"/>
          <w:szCs w:val="28"/>
        </w:rPr>
      </w:pPr>
      <w:r w:rsidRPr="00837B0C">
        <w:rPr>
          <w:b/>
          <w:i/>
          <w:sz w:val="28"/>
          <w:szCs w:val="28"/>
        </w:rPr>
        <w:t>Результаты ОГЭ - 2021</w:t>
      </w:r>
    </w:p>
    <w:tbl>
      <w:tblPr>
        <w:tblStyle w:val="ab"/>
        <w:tblW w:w="16303" w:type="dxa"/>
        <w:tblInd w:w="-318" w:type="dxa"/>
        <w:tblLayout w:type="fixed"/>
        <w:tblLook w:val="04A0"/>
      </w:tblPr>
      <w:tblGrid>
        <w:gridCol w:w="426"/>
        <w:gridCol w:w="1560"/>
        <w:gridCol w:w="426"/>
        <w:gridCol w:w="1186"/>
        <w:gridCol w:w="426"/>
        <w:gridCol w:w="1365"/>
        <w:gridCol w:w="426"/>
        <w:gridCol w:w="281"/>
        <w:gridCol w:w="426"/>
        <w:gridCol w:w="425"/>
        <w:gridCol w:w="426"/>
        <w:gridCol w:w="283"/>
        <w:gridCol w:w="426"/>
        <w:gridCol w:w="424"/>
        <w:gridCol w:w="426"/>
        <w:gridCol w:w="850"/>
        <w:gridCol w:w="426"/>
        <w:gridCol w:w="850"/>
        <w:gridCol w:w="426"/>
        <w:gridCol w:w="708"/>
        <w:gridCol w:w="426"/>
        <w:gridCol w:w="708"/>
        <w:gridCol w:w="426"/>
        <w:gridCol w:w="708"/>
        <w:gridCol w:w="426"/>
        <w:gridCol w:w="991"/>
        <w:gridCol w:w="426"/>
      </w:tblGrid>
      <w:tr w:rsidR="00D07CBA" w:rsidRPr="00837B0C" w:rsidTr="00D07CBA">
        <w:trPr>
          <w:gridBefore w:val="1"/>
          <w:wBefore w:w="426" w:type="dxa"/>
          <w:trHeight w:val="1926"/>
        </w:trPr>
        <w:tc>
          <w:tcPr>
            <w:tcW w:w="1986" w:type="dxa"/>
            <w:gridSpan w:val="2"/>
            <w:vMerge w:val="restart"/>
          </w:tcPr>
          <w:p w:rsidR="00D07CBA" w:rsidRPr="00837B0C" w:rsidRDefault="00D07CBA" w:rsidP="00D70395">
            <w:pPr>
              <w:spacing w:before="240" w:after="240"/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 xml:space="preserve">Предмет </w:t>
            </w:r>
          </w:p>
        </w:tc>
        <w:tc>
          <w:tcPr>
            <w:tcW w:w="1612" w:type="dxa"/>
            <w:gridSpan w:val="2"/>
            <w:vMerge w:val="restart"/>
          </w:tcPr>
          <w:p w:rsidR="00D07CBA" w:rsidRPr="00837B0C" w:rsidRDefault="00D07CBA" w:rsidP="00D70395">
            <w:pPr>
              <w:widowControl w:val="0"/>
              <w:ind w:left="-108" w:right="-55"/>
              <w:jc w:val="center"/>
              <w:rPr>
                <w:b/>
                <w:shd w:val="clear" w:color="auto" w:fill="FFFFFF"/>
              </w:rPr>
            </w:pPr>
            <w:r w:rsidRPr="00837B0C">
              <w:rPr>
                <w:b/>
                <w:shd w:val="clear" w:color="auto" w:fill="FFFFFF"/>
              </w:rPr>
              <w:t>Количество выпускников, сдававших экзамен,</w:t>
            </w:r>
          </w:p>
          <w:p w:rsidR="00D07CBA" w:rsidRPr="00837B0C" w:rsidRDefault="00D07CBA" w:rsidP="00D70395">
            <w:pPr>
              <w:widowControl w:val="0"/>
              <w:ind w:right="23"/>
              <w:jc w:val="center"/>
              <w:rPr>
                <w:b/>
                <w:shd w:val="clear" w:color="auto" w:fill="FFFFFF"/>
              </w:rPr>
            </w:pPr>
            <w:r w:rsidRPr="00837B0C">
              <w:rPr>
                <w:b/>
                <w:shd w:val="clear" w:color="auto" w:fill="FFFFFF"/>
              </w:rPr>
              <w:t>чел.</w:t>
            </w:r>
          </w:p>
        </w:tc>
        <w:tc>
          <w:tcPr>
            <w:tcW w:w="1791" w:type="dxa"/>
            <w:gridSpan w:val="2"/>
            <w:vMerge w:val="restart"/>
          </w:tcPr>
          <w:p w:rsidR="00D07CBA" w:rsidRPr="00837B0C" w:rsidRDefault="00D07CBA" w:rsidP="00D70395">
            <w:pPr>
              <w:widowControl w:val="0"/>
              <w:ind w:left="-108" w:right="-55"/>
              <w:jc w:val="center"/>
              <w:rPr>
                <w:b/>
                <w:shd w:val="clear" w:color="auto" w:fill="FFFFFF"/>
              </w:rPr>
            </w:pPr>
            <w:r w:rsidRPr="00837B0C">
              <w:rPr>
                <w:b/>
                <w:shd w:val="clear" w:color="auto" w:fill="FFFFFF"/>
              </w:rPr>
              <w:t>Количество выпускников, не явившихся на экзамен,</w:t>
            </w:r>
          </w:p>
          <w:p w:rsidR="00D07CBA" w:rsidRPr="00837B0C" w:rsidRDefault="00D07CBA" w:rsidP="00D70395">
            <w:pPr>
              <w:widowControl w:val="0"/>
              <w:ind w:right="23"/>
              <w:jc w:val="center"/>
              <w:rPr>
                <w:b/>
                <w:shd w:val="clear" w:color="auto" w:fill="FFFFFF"/>
              </w:rPr>
            </w:pPr>
            <w:r w:rsidRPr="00837B0C">
              <w:rPr>
                <w:b/>
                <w:shd w:val="clear" w:color="auto" w:fill="FFFFFF"/>
              </w:rPr>
              <w:t>чел.</w:t>
            </w:r>
          </w:p>
        </w:tc>
        <w:tc>
          <w:tcPr>
            <w:tcW w:w="3117" w:type="dxa"/>
            <w:gridSpan w:val="8"/>
          </w:tcPr>
          <w:p w:rsidR="00D07CBA" w:rsidRPr="00837B0C" w:rsidRDefault="00D07CBA" w:rsidP="00D70395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Количество</w:t>
            </w:r>
            <w:r w:rsidRPr="00837B0C">
              <w:t xml:space="preserve">  выпускников, получивших на ОГЭ экзаменационную отметку:</w:t>
            </w:r>
          </w:p>
        </w:tc>
        <w:tc>
          <w:tcPr>
            <w:tcW w:w="1276" w:type="dxa"/>
            <w:gridSpan w:val="2"/>
            <w:vMerge w:val="restart"/>
          </w:tcPr>
          <w:p w:rsidR="00D07CBA" w:rsidRPr="00837B0C" w:rsidRDefault="00D07CBA" w:rsidP="00D70395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Качество знаний,</w:t>
            </w:r>
          </w:p>
          <w:p w:rsidR="00D07CBA" w:rsidRPr="00837B0C" w:rsidRDefault="00D07CBA" w:rsidP="00D70395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%</w:t>
            </w:r>
          </w:p>
        </w:tc>
        <w:tc>
          <w:tcPr>
            <w:tcW w:w="1276" w:type="dxa"/>
            <w:gridSpan w:val="2"/>
            <w:vMerge w:val="restart"/>
          </w:tcPr>
          <w:p w:rsidR="00D07CBA" w:rsidRPr="00837B0C" w:rsidRDefault="00D07CBA" w:rsidP="00D70395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Средний балл по предмету в ОУ</w:t>
            </w:r>
          </w:p>
        </w:tc>
        <w:tc>
          <w:tcPr>
            <w:tcW w:w="3402" w:type="dxa"/>
            <w:gridSpan w:val="6"/>
          </w:tcPr>
          <w:p w:rsidR="00D07CBA" w:rsidRPr="00837B0C" w:rsidRDefault="00D07CBA" w:rsidP="00D70395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 xml:space="preserve">Количество  </w:t>
            </w:r>
            <w:r w:rsidRPr="00837B0C">
              <w:t>выпускников, получивших экзаменационную отметку на ОГЭ</w:t>
            </w:r>
          </w:p>
        </w:tc>
        <w:tc>
          <w:tcPr>
            <w:tcW w:w="1417" w:type="dxa"/>
            <w:gridSpan w:val="2"/>
            <w:vMerge w:val="restart"/>
          </w:tcPr>
          <w:p w:rsidR="00D07CBA" w:rsidRPr="00837B0C" w:rsidRDefault="00D07CBA" w:rsidP="00D70395">
            <w:pPr>
              <w:jc w:val="center"/>
            </w:pPr>
            <w:r w:rsidRPr="00837B0C">
              <w:t>Кол-во</w:t>
            </w:r>
          </w:p>
          <w:p w:rsidR="00D07CBA" w:rsidRPr="00837B0C" w:rsidRDefault="00D07CBA" w:rsidP="00D70395">
            <w:pPr>
              <w:jc w:val="center"/>
            </w:pPr>
            <w:r w:rsidRPr="00837B0C">
              <w:t>поданных</w:t>
            </w:r>
          </w:p>
          <w:p w:rsidR="00D07CBA" w:rsidRPr="00837B0C" w:rsidRDefault="00D07CBA" w:rsidP="00D70395">
            <w:pPr>
              <w:contextualSpacing/>
              <w:jc w:val="center"/>
              <w:rPr>
                <w:b/>
              </w:rPr>
            </w:pPr>
            <w:r w:rsidRPr="00837B0C">
              <w:t>апелляций</w:t>
            </w:r>
          </w:p>
        </w:tc>
      </w:tr>
      <w:tr w:rsidR="00D07CBA" w:rsidRPr="00837B0C" w:rsidTr="00D07CBA">
        <w:trPr>
          <w:gridBefore w:val="1"/>
          <w:wBefore w:w="426" w:type="dxa"/>
          <w:trHeight w:val="471"/>
        </w:trPr>
        <w:tc>
          <w:tcPr>
            <w:tcW w:w="1986" w:type="dxa"/>
            <w:gridSpan w:val="2"/>
            <w:vMerge/>
          </w:tcPr>
          <w:p w:rsidR="00D07CBA" w:rsidRPr="00837B0C" w:rsidRDefault="00D07CBA" w:rsidP="00D70395">
            <w:pPr>
              <w:spacing w:before="240" w:after="240"/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612" w:type="dxa"/>
            <w:gridSpan w:val="2"/>
            <w:vMerge/>
          </w:tcPr>
          <w:p w:rsidR="00D07CBA" w:rsidRPr="00837B0C" w:rsidRDefault="00D07CBA" w:rsidP="00D70395">
            <w:pPr>
              <w:widowControl w:val="0"/>
              <w:ind w:left="-108" w:right="-55"/>
              <w:jc w:val="center"/>
              <w:rPr>
                <w:b/>
                <w:color w:val="FF0000"/>
                <w:shd w:val="clear" w:color="auto" w:fill="FFFFFF"/>
              </w:rPr>
            </w:pPr>
          </w:p>
        </w:tc>
        <w:tc>
          <w:tcPr>
            <w:tcW w:w="1791" w:type="dxa"/>
            <w:gridSpan w:val="2"/>
            <w:vMerge/>
          </w:tcPr>
          <w:p w:rsidR="00D07CBA" w:rsidRPr="00837B0C" w:rsidRDefault="00D07CBA" w:rsidP="00D70395">
            <w:pPr>
              <w:widowControl w:val="0"/>
              <w:ind w:left="-108" w:right="-55"/>
              <w:jc w:val="center"/>
              <w:rPr>
                <w:b/>
                <w:color w:val="FF0000"/>
                <w:shd w:val="clear" w:color="auto" w:fill="FFFFFF"/>
              </w:rPr>
            </w:pPr>
          </w:p>
        </w:tc>
        <w:tc>
          <w:tcPr>
            <w:tcW w:w="707" w:type="dxa"/>
            <w:gridSpan w:val="2"/>
          </w:tcPr>
          <w:p w:rsidR="00D07CBA" w:rsidRPr="00837B0C" w:rsidRDefault="00D07CBA" w:rsidP="00D70395">
            <w:pPr>
              <w:jc w:val="center"/>
              <w:rPr>
                <w:b/>
                <w:sz w:val="26"/>
                <w:szCs w:val="26"/>
              </w:rPr>
            </w:pPr>
            <w:r w:rsidRPr="00837B0C">
              <w:rPr>
                <w:b/>
                <w:sz w:val="26"/>
                <w:szCs w:val="26"/>
              </w:rPr>
              <w:t>«5»</w:t>
            </w:r>
          </w:p>
        </w:tc>
        <w:tc>
          <w:tcPr>
            <w:tcW w:w="851" w:type="dxa"/>
            <w:gridSpan w:val="2"/>
          </w:tcPr>
          <w:p w:rsidR="00D07CBA" w:rsidRPr="00837B0C" w:rsidRDefault="00D07CBA" w:rsidP="00D70395">
            <w:pPr>
              <w:jc w:val="center"/>
              <w:rPr>
                <w:b/>
                <w:sz w:val="26"/>
                <w:szCs w:val="26"/>
              </w:rPr>
            </w:pPr>
            <w:r w:rsidRPr="00837B0C">
              <w:rPr>
                <w:b/>
                <w:sz w:val="26"/>
                <w:szCs w:val="26"/>
              </w:rPr>
              <w:t>«4»</w:t>
            </w:r>
          </w:p>
        </w:tc>
        <w:tc>
          <w:tcPr>
            <w:tcW w:w="709" w:type="dxa"/>
            <w:gridSpan w:val="2"/>
          </w:tcPr>
          <w:p w:rsidR="00D07CBA" w:rsidRPr="00837B0C" w:rsidRDefault="00D07CBA" w:rsidP="00D70395">
            <w:pPr>
              <w:jc w:val="center"/>
              <w:rPr>
                <w:b/>
                <w:sz w:val="26"/>
                <w:szCs w:val="26"/>
              </w:rPr>
            </w:pPr>
            <w:r w:rsidRPr="00837B0C">
              <w:rPr>
                <w:b/>
                <w:sz w:val="26"/>
                <w:szCs w:val="26"/>
              </w:rPr>
              <w:t>«3»</w:t>
            </w:r>
          </w:p>
        </w:tc>
        <w:tc>
          <w:tcPr>
            <w:tcW w:w="850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  <w:rPr>
                <w:b/>
              </w:rPr>
            </w:pPr>
            <w:r w:rsidRPr="00837B0C">
              <w:rPr>
                <w:b/>
              </w:rPr>
              <w:t>«2»</w:t>
            </w:r>
          </w:p>
        </w:tc>
        <w:tc>
          <w:tcPr>
            <w:tcW w:w="1276" w:type="dxa"/>
            <w:gridSpan w:val="2"/>
            <w:vMerge/>
          </w:tcPr>
          <w:p w:rsidR="00D07CBA" w:rsidRPr="00837B0C" w:rsidRDefault="00D07CBA" w:rsidP="00D70395">
            <w:pPr>
              <w:contextualSpacing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gridSpan w:val="2"/>
            <w:vMerge/>
          </w:tcPr>
          <w:p w:rsidR="00D07CBA" w:rsidRPr="00837B0C" w:rsidRDefault="00D07CBA" w:rsidP="00D70395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jc w:val="center"/>
            </w:pPr>
            <w:r w:rsidRPr="00837B0C">
              <w:rPr>
                <w:b/>
              </w:rPr>
              <w:t>равную</w:t>
            </w:r>
            <w:r w:rsidRPr="00837B0C">
              <w:t xml:space="preserve"> годовой</w:t>
            </w: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jc w:val="center"/>
            </w:pPr>
            <w:r w:rsidRPr="00837B0C">
              <w:rPr>
                <w:b/>
              </w:rPr>
              <w:t xml:space="preserve">выше </w:t>
            </w:r>
            <w:r w:rsidRPr="00837B0C">
              <w:t>годовой</w:t>
            </w: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jc w:val="center"/>
            </w:pPr>
            <w:r w:rsidRPr="00837B0C">
              <w:rPr>
                <w:b/>
              </w:rPr>
              <w:t xml:space="preserve">ниже </w:t>
            </w:r>
            <w:r w:rsidRPr="00837B0C">
              <w:t>годовой</w:t>
            </w:r>
          </w:p>
        </w:tc>
        <w:tc>
          <w:tcPr>
            <w:tcW w:w="1417" w:type="dxa"/>
            <w:gridSpan w:val="2"/>
            <w:vMerge/>
          </w:tcPr>
          <w:p w:rsidR="00D07CBA" w:rsidRPr="00837B0C" w:rsidRDefault="00D07CBA" w:rsidP="00D70395">
            <w:pPr>
              <w:contextualSpacing/>
              <w:jc w:val="center"/>
              <w:rPr>
                <w:b/>
                <w:color w:val="FF0000"/>
              </w:rPr>
            </w:pPr>
          </w:p>
        </w:tc>
      </w:tr>
      <w:tr w:rsidR="00D07CBA" w:rsidRPr="00837B0C" w:rsidTr="00D07CBA">
        <w:trPr>
          <w:gridBefore w:val="1"/>
          <w:wBefore w:w="426" w:type="dxa"/>
          <w:trHeight w:val="268"/>
        </w:trPr>
        <w:tc>
          <w:tcPr>
            <w:tcW w:w="1986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Русский язык</w:t>
            </w:r>
          </w:p>
        </w:tc>
        <w:tc>
          <w:tcPr>
            <w:tcW w:w="1612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48</w:t>
            </w:r>
          </w:p>
        </w:tc>
        <w:tc>
          <w:tcPr>
            <w:tcW w:w="1791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16</w:t>
            </w:r>
          </w:p>
        </w:tc>
        <w:tc>
          <w:tcPr>
            <w:tcW w:w="851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18</w:t>
            </w:r>
          </w:p>
        </w:tc>
        <w:tc>
          <w:tcPr>
            <w:tcW w:w="709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13</w:t>
            </w:r>
          </w:p>
        </w:tc>
        <w:tc>
          <w:tcPr>
            <w:tcW w:w="850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276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71</w:t>
            </w:r>
          </w:p>
        </w:tc>
        <w:tc>
          <w:tcPr>
            <w:tcW w:w="1276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4,02</w:t>
            </w: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Before w:val="1"/>
          <w:wBefore w:w="426" w:type="dxa"/>
          <w:trHeight w:val="268"/>
        </w:trPr>
        <w:tc>
          <w:tcPr>
            <w:tcW w:w="1986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 xml:space="preserve">Математика </w:t>
            </w:r>
          </w:p>
        </w:tc>
        <w:tc>
          <w:tcPr>
            <w:tcW w:w="1612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48</w:t>
            </w:r>
          </w:p>
        </w:tc>
        <w:tc>
          <w:tcPr>
            <w:tcW w:w="1791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851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9</w:t>
            </w:r>
          </w:p>
        </w:tc>
        <w:tc>
          <w:tcPr>
            <w:tcW w:w="709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25</w:t>
            </w:r>
          </w:p>
        </w:tc>
        <w:tc>
          <w:tcPr>
            <w:tcW w:w="850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13</w:t>
            </w:r>
          </w:p>
        </w:tc>
        <w:tc>
          <w:tcPr>
            <w:tcW w:w="1276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21</w:t>
            </w:r>
          </w:p>
        </w:tc>
        <w:tc>
          <w:tcPr>
            <w:tcW w:w="1276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2,96</w:t>
            </w: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134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417" w:type="dxa"/>
            <w:gridSpan w:val="2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Before w:val="1"/>
          <w:wBefore w:w="426" w:type="dxa"/>
          <w:trHeight w:val="268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Обществознание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40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18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15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52,5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3,5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Before w:val="1"/>
          <w:wBefore w:w="426" w:type="dxa"/>
          <w:trHeight w:val="268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Биология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13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6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5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46,2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3,3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Before w:val="1"/>
          <w:wBefore w:w="426" w:type="dxa"/>
          <w:trHeight w:val="285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Физика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Before w:val="1"/>
          <w:wBefore w:w="426" w:type="dxa"/>
          <w:trHeight w:val="285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 xml:space="preserve">Информатика 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11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36,4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3,2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Before w:val="1"/>
          <w:wBefore w:w="426" w:type="dxa"/>
          <w:trHeight w:val="285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 xml:space="preserve">История 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5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5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Before w:val="1"/>
          <w:wBefore w:w="426" w:type="dxa"/>
          <w:trHeight w:val="285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Английский язык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100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  <w:tr w:rsidR="00D07CBA" w:rsidRPr="00837B0C" w:rsidTr="00D07CBA">
        <w:trPr>
          <w:gridAfter w:val="1"/>
          <w:wAfter w:w="426" w:type="dxa"/>
          <w:trHeight w:val="285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 xml:space="preserve">Литература 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100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4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</w:p>
        </w:tc>
      </w:tr>
      <w:tr w:rsidR="00D07CBA" w:rsidRPr="00837B0C" w:rsidTr="00D07CBA">
        <w:trPr>
          <w:gridAfter w:val="1"/>
          <w:wAfter w:w="426" w:type="dxa"/>
          <w:trHeight w:val="285"/>
        </w:trPr>
        <w:tc>
          <w:tcPr>
            <w:tcW w:w="198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 xml:space="preserve">География </w:t>
            </w:r>
          </w:p>
        </w:tc>
        <w:tc>
          <w:tcPr>
            <w:tcW w:w="1612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10</w:t>
            </w:r>
          </w:p>
        </w:tc>
        <w:tc>
          <w:tcPr>
            <w:tcW w:w="179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70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5</w:t>
            </w:r>
          </w:p>
        </w:tc>
        <w:tc>
          <w:tcPr>
            <w:tcW w:w="851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3</w:t>
            </w:r>
          </w:p>
        </w:tc>
        <w:tc>
          <w:tcPr>
            <w:tcW w:w="709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2</w:t>
            </w:r>
          </w:p>
        </w:tc>
        <w:tc>
          <w:tcPr>
            <w:tcW w:w="850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80</w:t>
            </w:r>
          </w:p>
        </w:tc>
        <w:tc>
          <w:tcPr>
            <w:tcW w:w="1276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  <w:r w:rsidRPr="00837B0C">
              <w:t>4,3</w:t>
            </w: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134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  <w:rPr>
                <w:color w:val="FF0000"/>
              </w:rPr>
            </w:pPr>
          </w:p>
        </w:tc>
        <w:tc>
          <w:tcPr>
            <w:tcW w:w="1417" w:type="dxa"/>
            <w:gridSpan w:val="2"/>
            <w:shd w:val="clear" w:color="auto" w:fill="FF99FF"/>
          </w:tcPr>
          <w:p w:rsidR="00D07CBA" w:rsidRPr="00837B0C" w:rsidRDefault="00D07CBA" w:rsidP="00D70395">
            <w:pPr>
              <w:contextualSpacing/>
              <w:jc w:val="center"/>
            </w:pPr>
            <w:r w:rsidRPr="00837B0C">
              <w:t>-</w:t>
            </w:r>
          </w:p>
        </w:tc>
      </w:tr>
    </w:tbl>
    <w:p w:rsidR="00D07CBA" w:rsidRPr="000F7A9E" w:rsidRDefault="00D07CBA" w:rsidP="0029445B">
      <w:pPr>
        <w:numPr>
          <w:ilvl w:val="0"/>
          <w:numId w:val="30"/>
        </w:numPr>
        <w:spacing w:before="240"/>
        <w:ind w:left="993"/>
        <w:contextualSpacing/>
        <w:rPr>
          <w:rFonts w:ascii="Times New Roman" w:hAnsi="Times New Roman" w:cs="Times New Roman"/>
          <w:sz w:val="24"/>
          <w:szCs w:val="24"/>
        </w:rPr>
      </w:pPr>
      <w:r w:rsidRPr="000F7A9E">
        <w:rPr>
          <w:rFonts w:ascii="Times New Roman" w:hAnsi="Times New Roman" w:cs="Times New Roman"/>
          <w:sz w:val="24"/>
          <w:szCs w:val="24"/>
        </w:rPr>
        <w:t xml:space="preserve">ОГЭ по русскому языку в основные сроки </w:t>
      </w:r>
      <w:r w:rsidRPr="000F7A9E">
        <w:rPr>
          <w:rFonts w:ascii="Times New Roman" w:hAnsi="Times New Roman" w:cs="Times New Roman"/>
          <w:b/>
          <w:sz w:val="24"/>
          <w:szCs w:val="24"/>
        </w:rPr>
        <w:t xml:space="preserve">один </w:t>
      </w:r>
      <w:r w:rsidRPr="000F7A9E">
        <w:rPr>
          <w:rFonts w:ascii="Times New Roman" w:hAnsi="Times New Roman" w:cs="Times New Roman"/>
          <w:sz w:val="24"/>
          <w:szCs w:val="24"/>
        </w:rPr>
        <w:t xml:space="preserve">выпуск  получил неудовлетворительную отметку – это Романов Илья. (9б класс).  </w:t>
      </w:r>
    </w:p>
    <w:p w:rsidR="00D07CBA" w:rsidRPr="000F7A9E" w:rsidRDefault="00D07CBA" w:rsidP="0029445B">
      <w:pPr>
        <w:numPr>
          <w:ilvl w:val="0"/>
          <w:numId w:val="30"/>
        </w:numPr>
        <w:ind w:left="993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A9E">
        <w:rPr>
          <w:rFonts w:ascii="Times New Roman" w:hAnsi="Times New Roman" w:cs="Times New Roman"/>
          <w:sz w:val="24"/>
          <w:szCs w:val="24"/>
        </w:rPr>
        <w:t xml:space="preserve">ОГЭ по математике в основные сроки </w:t>
      </w:r>
      <w:r w:rsidRPr="000F7A9E">
        <w:rPr>
          <w:rFonts w:ascii="Times New Roman" w:hAnsi="Times New Roman" w:cs="Times New Roman"/>
          <w:b/>
          <w:sz w:val="24"/>
          <w:szCs w:val="24"/>
        </w:rPr>
        <w:t>тринадцать</w:t>
      </w:r>
      <w:r w:rsidRPr="000F7A9E">
        <w:rPr>
          <w:rFonts w:ascii="Times New Roman" w:hAnsi="Times New Roman" w:cs="Times New Roman"/>
          <w:sz w:val="24"/>
          <w:szCs w:val="24"/>
        </w:rPr>
        <w:t xml:space="preserve"> выпускников получи</w:t>
      </w:r>
      <w:r w:rsidR="000F7A9E">
        <w:rPr>
          <w:rFonts w:ascii="Times New Roman" w:hAnsi="Times New Roman" w:cs="Times New Roman"/>
          <w:sz w:val="24"/>
          <w:szCs w:val="24"/>
        </w:rPr>
        <w:t xml:space="preserve">ли неудовлетворительные отметки. </w:t>
      </w:r>
      <w:r w:rsidRPr="000F7A9E">
        <w:rPr>
          <w:rFonts w:ascii="Times New Roman" w:hAnsi="Times New Roman" w:cs="Times New Roman"/>
          <w:sz w:val="24"/>
          <w:szCs w:val="24"/>
        </w:rPr>
        <w:t xml:space="preserve">12 выпускников в резервный день сдачи ОГЭ по математике исправили ситуацию и получили удовлетворительные отметки. </w:t>
      </w:r>
    </w:p>
    <w:p w:rsidR="00D07CBA" w:rsidRPr="000F7A9E" w:rsidRDefault="00D07CBA" w:rsidP="00D07CBA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7A9E">
        <w:rPr>
          <w:rFonts w:ascii="Times New Roman" w:hAnsi="Times New Roman" w:cs="Times New Roman"/>
          <w:sz w:val="24"/>
          <w:szCs w:val="24"/>
        </w:rPr>
        <w:t>К сожалению Романов И. (9б класс) не набрал необходимый минимум по русскому языку и математике, поэтому он не получил аттестат об основном общем образовании и будет пересдавать эти экзамены в дополнительные сроки осенью.</w:t>
      </w:r>
    </w:p>
    <w:p w:rsidR="00D07CBA" w:rsidRPr="000F7A9E" w:rsidRDefault="00D07CBA" w:rsidP="00D07CBA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A9E">
        <w:rPr>
          <w:rFonts w:ascii="Times New Roman" w:hAnsi="Times New Roman" w:cs="Times New Roman"/>
          <w:sz w:val="24"/>
          <w:szCs w:val="24"/>
        </w:rPr>
        <w:t xml:space="preserve">По итогам года показатель качества знаний в 9-х классах составлял -  31,3%. </w:t>
      </w:r>
    </w:p>
    <w:p w:rsidR="00D07CBA" w:rsidRPr="000F7A9E" w:rsidRDefault="00D07CBA" w:rsidP="00D07CBA">
      <w:pPr>
        <w:spacing w:before="240" w:after="240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0F7A9E" w:rsidRDefault="000F7A9E" w:rsidP="00D07CBA">
      <w:pPr>
        <w:tabs>
          <w:tab w:val="left" w:pos="900"/>
          <w:tab w:val="left" w:pos="4860"/>
          <w:tab w:val="left" w:pos="7560"/>
          <w:tab w:val="left" w:pos="7740"/>
        </w:tabs>
        <w:spacing w:before="240"/>
        <w:jc w:val="center"/>
        <w:rPr>
          <w:b/>
          <w:i/>
          <w:sz w:val="28"/>
          <w:szCs w:val="28"/>
        </w:rPr>
      </w:pPr>
    </w:p>
    <w:p w:rsidR="000F7A9E" w:rsidRDefault="000F7A9E" w:rsidP="00D07CBA">
      <w:pPr>
        <w:tabs>
          <w:tab w:val="left" w:pos="900"/>
          <w:tab w:val="left" w:pos="4860"/>
          <w:tab w:val="left" w:pos="7560"/>
          <w:tab w:val="left" w:pos="7740"/>
        </w:tabs>
        <w:spacing w:before="240"/>
        <w:jc w:val="center"/>
        <w:rPr>
          <w:b/>
          <w:i/>
          <w:sz w:val="28"/>
          <w:szCs w:val="28"/>
        </w:rPr>
      </w:pPr>
    </w:p>
    <w:p w:rsidR="00D07CBA" w:rsidRPr="000F322C" w:rsidRDefault="00D07CBA" w:rsidP="00D07CBA">
      <w:pPr>
        <w:tabs>
          <w:tab w:val="left" w:pos="900"/>
          <w:tab w:val="left" w:pos="4860"/>
          <w:tab w:val="left" w:pos="7560"/>
          <w:tab w:val="left" w:pos="7740"/>
        </w:tabs>
        <w:spacing w:before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22C">
        <w:rPr>
          <w:rFonts w:ascii="Times New Roman" w:hAnsi="Times New Roman" w:cs="Times New Roman"/>
          <w:b/>
          <w:i/>
          <w:sz w:val="24"/>
          <w:szCs w:val="24"/>
        </w:rPr>
        <w:lastRenderedPageBreak/>
        <w:t>Анализ результатов итоговой аттестации</w:t>
      </w:r>
    </w:p>
    <w:p w:rsidR="00D07CBA" w:rsidRPr="000F322C" w:rsidRDefault="00D07CBA" w:rsidP="00D07CBA">
      <w:pPr>
        <w:tabs>
          <w:tab w:val="left" w:pos="900"/>
          <w:tab w:val="left" w:pos="4860"/>
          <w:tab w:val="left" w:pos="7560"/>
          <w:tab w:val="left" w:pos="7740"/>
        </w:tabs>
        <w:spacing w:after="2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22C">
        <w:rPr>
          <w:rFonts w:ascii="Times New Roman" w:hAnsi="Times New Roman" w:cs="Times New Roman"/>
          <w:b/>
          <w:i/>
          <w:sz w:val="24"/>
          <w:szCs w:val="24"/>
        </w:rPr>
        <w:t>по русскому языку и математике за 3 года</w:t>
      </w:r>
    </w:p>
    <w:tbl>
      <w:tblPr>
        <w:tblW w:w="14065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1"/>
        <w:gridCol w:w="776"/>
        <w:gridCol w:w="776"/>
        <w:gridCol w:w="776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D07CBA" w:rsidRPr="000F322C" w:rsidTr="00D70395">
        <w:trPr>
          <w:trHeight w:val="471"/>
          <w:jc w:val="center"/>
        </w:trPr>
        <w:tc>
          <w:tcPr>
            <w:tcW w:w="2401" w:type="dxa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883" w:type="dxa"/>
            <w:gridSpan w:val="5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3889" w:type="dxa"/>
            <w:gridSpan w:val="5"/>
            <w:shd w:val="clear" w:color="auto" w:fill="66FF66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3889" w:type="dxa"/>
            <w:gridSpan w:val="5"/>
            <w:shd w:val="clear" w:color="auto" w:fill="auto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D07CBA" w:rsidRPr="000F322C" w:rsidTr="00D70395">
        <w:trPr>
          <w:cantSplit/>
          <w:trHeight w:val="2189"/>
          <w:jc w:val="center"/>
        </w:trPr>
        <w:tc>
          <w:tcPr>
            <w:tcW w:w="2401" w:type="dxa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6" w:type="dxa"/>
            <w:shd w:val="clear" w:color="auto" w:fill="66FFFF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776" w:type="dxa"/>
            <w:shd w:val="clear" w:color="auto" w:fill="66FFFF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Количество сдающих</w:t>
            </w:r>
          </w:p>
        </w:tc>
        <w:tc>
          <w:tcPr>
            <w:tcW w:w="776" w:type="dxa"/>
            <w:shd w:val="clear" w:color="auto" w:fill="66FFFF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778" w:type="dxa"/>
            <w:shd w:val="clear" w:color="auto" w:fill="66FFFF"/>
            <w:textDirection w:val="btLr"/>
            <w:vAlign w:val="center"/>
          </w:tcPr>
          <w:p w:rsidR="00D07CBA" w:rsidRPr="000F322C" w:rsidRDefault="00D07CBA" w:rsidP="00D7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Успеваемость, </w:t>
            </w:r>
          </w:p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shd w:val="clear" w:color="auto" w:fill="66FFFF"/>
            <w:textDirection w:val="btLr"/>
            <w:vAlign w:val="center"/>
          </w:tcPr>
          <w:p w:rsidR="00D07CBA" w:rsidRPr="000F322C" w:rsidRDefault="00D07CBA" w:rsidP="00D7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78" w:type="dxa"/>
            <w:shd w:val="clear" w:color="auto" w:fill="66FF66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778" w:type="dxa"/>
            <w:shd w:val="clear" w:color="auto" w:fill="66FF66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Количество сдающих</w:t>
            </w:r>
          </w:p>
        </w:tc>
        <w:tc>
          <w:tcPr>
            <w:tcW w:w="778" w:type="dxa"/>
            <w:shd w:val="clear" w:color="auto" w:fill="66FF66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778" w:type="dxa"/>
            <w:shd w:val="clear" w:color="auto" w:fill="66FF66"/>
            <w:textDirection w:val="btLr"/>
            <w:vAlign w:val="center"/>
          </w:tcPr>
          <w:p w:rsidR="00D07CBA" w:rsidRPr="000F322C" w:rsidRDefault="00D07CBA" w:rsidP="00D7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</w:p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shd w:val="clear" w:color="auto" w:fill="66FF66"/>
            <w:textDirection w:val="btLr"/>
            <w:vAlign w:val="center"/>
          </w:tcPr>
          <w:p w:rsidR="00D07CBA" w:rsidRPr="000F322C" w:rsidRDefault="00D07CBA" w:rsidP="00D7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778" w:type="dxa"/>
            <w:shd w:val="clear" w:color="auto" w:fill="auto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</w:t>
            </w:r>
          </w:p>
        </w:tc>
        <w:tc>
          <w:tcPr>
            <w:tcW w:w="778" w:type="dxa"/>
            <w:shd w:val="clear" w:color="auto" w:fill="auto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Количество сдающих</w:t>
            </w:r>
          </w:p>
        </w:tc>
        <w:tc>
          <w:tcPr>
            <w:tcW w:w="778" w:type="dxa"/>
            <w:shd w:val="clear" w:color="auto" w:fill="auto"/>
            <w:textDirection w:val="btLr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  <w:tc>
          <w:tcPr>
            <w:tcW w:w="778" w:type="dxa"/>
            <w:shd w:val="clear" w:color="auto" w:fill="auto"/>
            <w:textDirection w:val="btLr"/>
            <w:vAlign w:val="center"/>
          </w:tcPr>
          <w:p w:rsidR="00D07CBA" w:rsidRPr="000F322C" w:rsidRDefault="00D07CBA" w:rsidP="00D7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Успеваемость,</w:t>
            </w:r>
          </w:p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8" w:type="dxa"/>
            <w:shd w:val="clear" w:color="auto" w:fill="auto"/>
            <w:textDirection w:val="btLr"/>
            <w:vAlign w:val="center"/>
          </w:tcPr>
          <w:p w:rsidR="00D07CBA" w:rsidRPr="000F322C" w:rsidRDefault="00D07CBA" w:rsidP="00D7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07CBA" w:rsidRPr="000F322C" w:rsidTr="00D70395">
        <w:trPr>
          <w:trHeight w:val="645"/>
          <w:jc w:val="center"/>
        </w:trPr>
        <w:tc>
          <w:tcPr>
            <w:tcW w:w="2401" w:type="dxa"/>
            <w:shd w:val="clear" w:color="auto" w:fill="DCDCDC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6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78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D07CBA" w:rsidRPr="000F322C" w:rsidTr="00D70395">
        <w:trPr>
          <w:trHeight w:val="645"/>
          <w:jc w:val="center"/>
        </w:trPr>
        <w:tc>
          <w:tcPr>
            <w:tcW w:w="2401" w:type="dxa"/>
            <w:shd w:val="clear" w:color="auto" w:fill="DCDCDC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6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778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78" w:type="dxa"/>
            <w:shd w:val="clear" w:color="auto" w:fill="66FFFF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3,76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tabs>
                <w:tab w:val="left" w:pos="90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79,1</w:t>
            </w:r>
          </w:p>
        </w:tc>
        <w:tc>
          <w:tcPr>
            <w:tcW w:w="778" w:type="dxa"/>
            <w:shd w:val="clear" w:color="auto" w:fill="66FF66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78" w:type="dxa"/>
            <w:shd w:val="clear" w:color="auto" w:fill="auto"/>
            <w:vAlign w:val="center"/>
          </w:tcPr>
          <w:p w:rsidR="00D07CBA" w:rsidRPr="000F322C" w:rsidRDefault="00D07CBA" w:rsidP="00D70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22C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</w:tr>
    </w:tbl>
    <w:p w:rsidR="00D07CBA" w:rsidRPr="000F322C" w:rsidRDefault="00D07CBA" w:rsidP="00D07CBA">
      <w:pPr>
        <w:spacing w:before="240" w:after="240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07CBA" w:rsidRPr="000F322C" w:rsidRDefault="00D07CBA" w:rsidP="00D07CBA">
      <w:pPr>
        <w:spacing w:before="240" w:after="240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D07CBA" w:rsidRPr="000F322C" w:rsidRDefault="00D07CBA" w:rsidP="00D07CBA">
      <w:pPr>
        <w:spacing w:before="240" w:after="24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Как видно из сравнительного анализа на протяжении 3-х лет идет снижение как качества знаний, так и успеваемости и по </w:t>
      </w:r>
      <w:r w:rsidR="000F7A9E" w:rsidRPr="000F322C">
        <w:rPr>
          <w:rFonts w:ascii="Times New Roman" w:hAnsi="Times New Roman" w:cs="Times New Roman"/>
          <w:sz w:val="24"/>
          <w:szCs w:val="24"/>
        </w:rPr>
        <w:t xml:space="preserve">     </w:t>
      </w:r>
      <w:r w:rsidRPr="000F322C">
        <w:rPr>
          <w:rFonts w:ascii="Times New Roman" w:hAnsi="Times New Roman" w:cs="Times New Roman"/>
          <w:sz w:val="24"/>
          <w:szCs w:val="24"/>
        </w:rPr>
        <w:t>русскому языку и по математике.</w:t>
      </w:r>
    </w:p>
    <w:p w:rsidR="00D07CBA" w:rsidRPr="000F322C" w:rsidRDefault="00D07CBA" w:rsidP="00D07CBA">
      <w:pPr>
        <w:spacing w:before="240" w:after="24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D07CBA" w:rsidRDefault="00D07CBA" w:rsidP="00D07CBA">
      <w:pPr>
        <w:spacing w:before="240"/>
        <w:contextualSpacing/>
        <w:jc w:val="center"/>
        <w:rPr>
          <w:b/>
          <w:i/>
          <w:color w:val="0070C0"/>
          <w:sz w:val="28"/>
          <w:szCs w:val="28"/>
        </w:rPr>
      </w:pPr>
    </w:p>
    <w:p w:rsidR="00D07CBA" w:rsidRDefault="00D07CBA" w:rsidP="00D07CBA">
      <w:pPr>
        <w:spacing w:before="240"/>
        <w:contextualSpacing/>
        <w:jc w:val="center"/>
        <w:rPr>
          <w:b/>
          <w:i/>
          <w:color w:val="0070C0"/>
          <w:sz w:val="28"/>
          <w:szCs w:val="28"/>
        </w:rPr>
      </w:pPr>
    </w:p>
    <w:p w:rsidR="000F322C" w:rsidRDefault="000F322C" w:rsidP="00D07CBA">
      <w:pPr>
        <w:spacing w:before="240"/>
        <w:contextualSpacing/>
        <w:jc w:val="center"/>
        <w:rPr>
          <w:b/>
          <w:i/>
          <w:color w:val="0070C0"/>
          <w:sz w:val="28"/>
          <w:szCs w:val="28"/>
        </w:rPr>
      </w:pPr>
    </w:p>
    <w:p w:rsidR="00D07CBA" w:rsidRDefault="00D07CBA" w:rsidP="00D07CBA">
      <w:pPr>
        <w:spacing w:before="240"/>
        <w:contextualSpacing/>
        <w:jc w:val="center"/>
        <w:rPr>
          <w:b/>
          <w:i/>
          <w:color w:val="0070C0"/>
          <w:sz w:val="28"/>
          <w:szCs w:val="28"/>
        </w:rPr>
      </w:pPr>
    </w:p>
    <w:p w:rsidR="00D07CBA" w:rsidRDefault="00D07CBA" w:rsidP="00D07CBA">
      <w:pPr>
        <w:spacing w:before="240"/>
        <w:contextualSpacing/>
        <w:jc w:val="center"/>
        <w:rPr>
          <w:b/>
          <w:i/>
          <w:color w:val="0070C0"/>
          <w:sz w:val="28"/>
          <w:szCs w:val="28"/>
        </w:rPr>
      </w:pP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22C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Сравнительный анализ качества знаний и успеваемости</w:t>
      </w: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22C">
        <w:rPr>
          <w:rFonts w:ascii="Times New Roman" w:hAnsi="Times New Roman" w:cs="Times New Roman"/>
          <w:b/>
          <w:i/>
          <w:sz w:val="24"/>
          <w:szCs w:val="24"/>
        </w:rPr>
        <w:t xml:space="preserve"> по предметам ОГЭ-2021</w:t>
      </w: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322C">
        <w:rPr>
          <w:rFonts w:ascii="Times New Roman" w:hAnsi="Times New Roman" w:cs="Times New Roman"/>
          <w:b/>
          <w:i/>
          <w:sz w:val="24"/>
          <w:szCs w:val="24"/>
        </w:rPr>
        <w:t>(без учета пересдачи)</w:t>
      </w:r>
    </w:p>
    <w:p w:rsidR="00D07CBA" w:rsidRPr="000F322C" w:rsidRDefault="00D07CBA" w:rsidP="00D07CBA">
      <w:pPr>
        <w:spacing w:before="24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b"/>
        <w:tblW w:w="11346" w:type="dxa"/>
        <w:jc w:val="center"/>
        <w:tblInd w:w="-318" w:type="dxa"/>
        <w:tblLayout w:type="fixed"/>
        <w:tblLook w:val="04A0"/>
      </w:tblPr>
      <w:tblGrid>
        <w:gridCol w:w="2693"/>
        <w:gridCol w:w="1153"/>
        <w:gridCol w:w="1155"/>
        <w:gridCol w:w="960"/>
        <w:gridCol w:w="962"/>
        <w:gridCol w:w="961"/>
        <w:gridCol w:w="1154"/>
        <w:gridCol w:w="1155"/>
        <w:gridCol w:w="1153"/>
      </w:tblGrid>
      <w:tr w:rsidR="00D07CBA" w:rsidRPr="00A26A42" w:rsidTr="00D70395">
        <w:trPr>
          <w:trHeight w:val="1543"/>
          <w:jc w:val="center"/>
        </w:trPr>
        <w:tc>
          <w:tcPr>
            <w:tcW w:w="2693" w:type="dxa"/>
            <w:vMerge w:val="restart"/>
          </w:tcPr>
          <w:p w:rsidR="00D07CBA" w:rsidRPr="00A26A42" w:rsidRDefault="00D07CBA" w:rsidP="00D70395">
            <w:pPr>
              <w:spacing w:before="240" w:after="240"/>
              <w:contextualSpacing/>
              <w:jc w:val="center"/>
              <w:rPr>
                <w:b/>
              </w:rPr>
            </w:pPr>
            <w:r w:rsidRPr="00A26A42">
              <w:rPr>
                <w:b/>
              </w:rPr>
              <w:t xml:space="preserve">Предмет </w:t>
            </w:r>
          </w:p>
        </w:tc>
        <w:tc>
          <w:tcPr>
            <w:tcW w:w="2308" w:type="dxa"/>
            <w:gridSpan w:val="2"/>
          </w:tcPr>
          <w:p w:rsidR="00D07CBA" w:rsidRPr="00916EF8" w:rsidRDefault="00D07CBA" w:rsidP="00D70395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 А класс</w:t>
            </w:r>
          </w:p>
        </w:tc>
        <w:tc>
          <w:tcPr>
            <w:tcW w:w="1922" w:type="dxa"/>
            <w:gridSpan w:val="2"/>
          </w:tcPr>
          <w:p w:rsidR="00D07CBA" w:rsidRPr="00916EF8" w:rsidRDefault="00D07CBA" w:rsidP="00D70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 Б класс</w:t>
            </w:r>
          </w:p>
        </w:tc>
        <w:tc>
          <w:tcPr>
            <w:tcW w:w="2115" w:type="dxa"/>
            <w:gridSpan w:val="2"/>
          </w:tcPr>
          <w:p w:rsidR="00D07CBA" w:rsidRDefault="00D07CBA" w:rsidP="00D70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МБОУ </w:t>
            </w:r>
          </w:p>
          <w:p w:rsidR="00D07CBA" w:rsidRPr="00916EF8" w:rsidRDefault="00D07CBA" w:rsidP="00D70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«СОШ № 9»</w:t>
            </w:r>
          </w:p>
        </w:tc>
        <w:tc>
          <w:tcPr>
            <w:tcW w:w="2308" w:type="dxa"/>
            <w:gridSpan w:val="2"/>
          </w:tcPr>
          <w:p w:rsidR="00D07CBA" w:rsidRPr="00916EF8" w:rsidRDefault="00D07CBA" w:rsidP="00D7039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АМО «Сафоновский район» Смоленской области</w:t>
            </w:r>
          </w:p>
        </w:tc>
      </w:tr>
      <w:tr w:rsidR="00D07CBA" w:rsidRPr="00A26A42" w:rsidTr="00D70395">
        <w:trPr>
          <w:cantSplit/>
          <w:trHeight w:val="2091"/>
          <w:jc w:val="center"/>
        </w:trPr>
        <w:tc>
          <w:tcPr>
            <w:tcW w:w="2693" w:type="dxa"/>
            <w:vMerge/>
          </w:tcPr>
          <w:p w:rsidR="00D07CBA" w:rsidRPr="00A26A42" w:rsidRDefault="00D07CBA" w:rsidP="00D70395">
            <w:pPr>
              <w:spacing w:before="240" w:after="240"/>
              <w:contextualSpacing/>
              <w:jc w:val="center"/>
              <w:rPr>
                <w:b/>
              </w:rPr>
            </w:pPr>
          </w:p>
        </w:tc>
        <w:tc>
          <w:tcPr>
            <w:tcW w:w="1153" w:type="dxa"/>
            <w:textDirection w:val="btLr"/>
          </w:tcPr>
          <w:p w:rsidR="00D07CBA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Качество знаний,</w:t>
            </w:r>
          </w:p>
          <w:p w:rsidR="00D07CBA" w:rsidRPr="00A26A42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55" w:type="dxa"/>
            <w:textDirection w:val="btLr"/>
          </w:tcPr>
          <w:p w:rsidR="00D07CBA" w:rsidRPr="00916EF8" w:rsidRDefault="00D07CBA" w:rsidP="00D703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16EF8">
              <w:rPr>
                <w:b/>
                <w:sz w:val="26"/>
                <w:szCs w:val="26"/>
              </w:rPr>
              <w:t>Успеваемость,</w:t>
            </w:r>
          </w:p>
          <w:p w:rsidR="00D07CBA" w:rsidRPr="00916EF8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 w:rsidRPr="00916EF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60" w:type="dxa"/>
            <w:textDirection w:val="btLr"/>
          </w:tcPr>
          <w:p w:rsidR="00D07CBA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Качество знаний,</w:t>
            </w:r>
          </w:p>
          <w:p w:rsidR="00D07CBA" w:rsidRPr="00A26A42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962" w:type="dxa"/>
            <w:textDirection w:val="btLr"/>
          </w:tcPr>
          <w:p w:rsidR="00D07CBA" w:rsidRPr="00916EF8" w:rsidRDefault="00D07CBA" w:rsidP="00D703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16EF8">
              <w:rPr>
                <w:b/>
                <w:sz w:val="26"/>
                <w:szCs w:val="26"/>
              </w:rPr>
              <w:t>Успеваемость,</w:t>
            </w:r>
          </w:p>
          <w:p w:rsidR="00D07CBA" w:rsidRPr="00916EF8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 w:rsidRPr="00916EF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61" w:type="dxa"/>
            <w:textDirection w:val="btLr"/>
          </w:tcPr>
          <w:p w:rsidR="00D07CBA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Качество знаний,</w:t>
            </w:r>
          </w:p>
          <w:p w:rsidR="00D07CBA" w:rsidRPr="00A26A42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53" w:type="dxa"/>
            <w:textDirection w:val="btLr"/>
          </w:tcPr>
          <w:p w:rsidR="00D07CBA" w:rsidRPr="00916EF8" w:rsidRDefault="00D07CBA" w:rsidP="00D703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16EF8">
              <w:rPr>
                <w:b/>
                <w:sz w:val="26"/>
                <w:szCs w:val="26"/>
              </w:rPr>
              <w:t>Успеваемость,</w:t>
            </w:r>
          </w:p>
          <w:p w:rsidR="00D07CBA" w:rsidRPr="00916EF8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 w:rsidRPr="00916EF8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1155" w:type="dxa"/>
            <w:textDirection w:val="btLr"/>
          </w:tcPr>
          <w:p w:rsidR="00D07CBA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Качество знаний,</w:t>
            </w:r>
          </w:p>
          <w:p w:rsidR="00D07CBA" w:rsidRPr="00A26A42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153" w:type="dxa"/>
            <w:textDirection w:val="btLr"/>
          </w:tcPr>
          <w:p w:rsidR="00D07CBA" w:rsidRPr="00916EF8" w:rsidRDefault="00D07CBA" w:rsidP="00D70395">
            <w:pPr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916EF8">
              <w:rPr>
                <w:b/>
                <w:sz w:val="26"/>
                <w:szCs w:val="26"/>
              </w:rPr>
              <w:t>Успеваемость,</w:t>
            </w:r>
          </w:p>
          <w:p w:rsidR="00D07CBA" w:rsidRPr="00916EF8" w:rsidRDefault="00D07CBA" w:rsidP="00D70395">
            <w:pPr>
              <w:ind w:left="113" w:right="113"/>
              <w:contextualSpacing/>
              <w:jc w:val="center"/>
              <w:rPr>
                <w:b/>
              </w:rPr>
            </w:pPr>
            <w:r w:rsidRPr="00916EF8">
              <w:rPr>
                <w:b/>
                <w:sz w:val="26"/>
                <w:szCs w:val="26"/>
              </w:rPr>
              <w:t>%</w:t>
            </w:r>
          </w:p>
        </w:tc>
      </w:tr>
      <w:tr w:rsidR="00D07CBA" w:rsidRPr="00A26A42" w:rsidTr="00D70395">
        <w:trPr>
          <w:trHeight w:val="263"/>
          <w:jc w:val="center"/>
        </w:trPr>
        <w:tc>
          <w:tcPr>
            <w:tcW w:w="2693" w:type="dxa"/>
          </w:tcPr>
          <w:p w:rsidR="00D07CBA" w:rsidRPr="00A26A42" w:rsidRDefault="00D07CBA" w:rsidP="00D70395">
            <w:pPr>
              <w:contextualSpacing/>
              <w:jc w:val="center"/>
            </w:pPr>
            <w:r w:rsidRPr="00A26A42">
              <w:t>Русский язык</w:t>
            </w:r>
          </w:p>
        </w:tc>
        <w:tc>
          <w:tcPr>
            <w:tcW w:w="1153" w:type="dxa"/>
          </w:tcPr>
          <w:p w:rsidR="00D07CBA" w:rsidRPr="00A26A42" w:rsidRDefault="00D07CBA" w:rsidP="00D70395">
            <w:pPr>
              <w:contextualSpacing/>
              <w:jc w:val="center"/>
            </w:pPr>
            <w:r>
              <w:t>73,9</w:t>
            </w:r>
          </w:p>
        </w:tc>
        <w:tc>
          <w:tcPr>
            <w:tcW w:w="1155" w:type="dxa"/>
          </w:tcPr>
          <w:p w:rsidR="00D07CBA" w:rsidRPr="00A26A42" w:rsidRDefault="00D07CBA" w:rsidP="00D70395">
            <w:pPr>
              <w:contextualSpacing/>
              <w:jc w:val="center"/>
            </w:pPr>
            <w:r>
              <w:t>100</w:t>
            </w:r>
          </w:p>
        </w:tc>
        <w:tc>
          <w:tcPr>
            <w:tcW w:w="960" w:type="dxa"/>
          </w:tcPr>
          <w:p w:rsidR="00D07CBA" w:rsidRDefault="00D07CBA" w:rsidP="00D70395">
            <w:pPr>
              <w:contextualSpacing/>
              <w:jc w:val="center"/>
            </w:pPr>
            <w:r>
              <w:t>68</w:t>
            </w:r>
          </w:p>
        </w:tc>
        <w:tc>
          <w:tcPr>
            <w:tcW w:w="962" w:type="dxa"/>
          </w:tcPr>
          <w:p w:rsidR="00D07CBA" w:rsidRDefault="00D07CBA" w:rsidP="00D70395">
            <w:pPr>
              <w:contextualSpacing/>
              <w:jc w:val="center"/>
            </w:pPr>
            <w:r>
              <w:t>96</w:t>
            </w:r>
          </w:p>
        </w:tc>
        <w:tc>
          <w:tcPr>
            <w:tcW w:w="961" w:type="dxa"/>
          </w:tcPr>
          <w:p w:rsidR="00D07CBA" w:rsidRPr="00A26A42" w:rsidRDefault="00D07CBA" w:rsidP="00D70395">
            <w:pPr>
              <w:contextualSpacing/>
              <w:jc w:val="center"/>
            </w:pPr>
            <w:r>
              <w:t>70,8</w:t>
            </w:r>
          </w:p>
        </w:tc>
        <w:tc>
          <w:tcPr>
            <w:tcW w:w="1153" w:type="dxa"/>
            <w:vAlign w:val="center"/>
          </w:tcPr>
          <w:p w:rsidR="00D07CBA" w:rsidRPr="005060C1" w:rsidRDefault="00D07CBA" w:rsidP="00D70395">
            <w:pPr>
              <w:tabs>
                <w:tab w:val="left" w:pos="900"/>
                <w:tab w:val="left" w:pos="1080"/>
              </w:tabs>
              <w:jc w:val="center"/>
            </w:pPr>
            <w:r>
              <w:t>97,9</w:t>
            </w:r>
          </w:p>
        </w:tc>
        <w:tc>
          <w:tcPr>
            <w:tcW w:w="1155" w:type="dxa"/>
          </w:tcPr>
          <w:p w:rsidR="00D07CBA" w:rsidRDefault="00D07CBA" w:rsidP="00D70395">
            <w:pPr>
              <w:contextualSpacing/>
              <w:jc w:val="center"/>
            </w:pPr>
          </w:p>
        </w:tc>
        <w:tc>
          <w:tcPr>
            <w:tcW w:w="1153" w:type="dxa"/>
          </w:tcPr>
          <w:p w:rsidR="00D07CBA" w:rsidRDefault="00D07CBA" w:rsidP="00D70395">
            <w:pPr>
              <w:contextualSpacing/>
              <w:jc w:val="center"/>
            </w:pPr>
          </w:p>
        </w:tc>
      </w:tr>
      <w:tr w:rsidR="00D07CBA" w:rsidRPr="00A26A42" w:rsidTr="00D70395">
        <w:trPr>
          <w:trHeight w:val="263"/>
          <w:jc w:val="center"/>
        </w:trPr>
        <w:tc>
          <w:tcPr>
            <w:tcW w:w="2693" w:type="dxa"/>
          </w:tcPr>
          <w:p w:rsidR="00D07CBA" w:rsidRPr="00A26A42" w:rsidRDefault="00D07CBA" w:rsidP="00D70395">
            <w:pPr>
              <w:contextualSpacing/>
              <w:jc w:val="center"/>
            </w:pPr>
            <w:r w:rsidRPr="00A26A42">
              <w:t xml:space="preserve">Математика </w:t>
            </w:r>
          </w:p>
        </w:tc>
        <w:tc>
          <w:tcPr>
            <w:tcW w:w="1153" w:type="dxa"/>
          </w:tcPr>
          <w:p w:rsidR="00D07CBA" w:rsidRPr="00A26A42" w:rsidRDefault="00D07CBA" w:rsidP="00D70395">
            <w:pPr>
              <w:contextualSpacing/>
              <w:jc w:val="center"/>
            </w:pPr>
            <w:r>
              <w:t>17,4</w:t>
            </w:r>
          </w:p>
        </w:tc>
        <w:tc>
          <w:tcPr>
            <w:tcW w:w="1155" w:type="dxa"/>
          </w:tcPr>
          <w:p w:rsidR="00D07CBA" w:rsidRPr="00A26A42" w:rsidRDefault="00D07CBA" w:rsidP="00D70395">
            <w:pPr>
              <w:contextualSpacing/>
              <w:jc w:val="center"/>
            </w:pPr>
            <w:r>
              <w:t>78,3</w:t>
            </w:r>
          </w:p>
        </w:tc>
        <w:tc>
          <w:tcPr>
            <w:tcW w:w="960" w:type="dxa"/>
          </w:tcPr>
          <w:p w:rsidR="00D07CBA" w:rsidRDefault="00D07CBA" w:rsidP="00D70395">
            <w:pPr>
              <w:contextualSpacing/>
              <w:jc w:val="center"/>
            </w:pPr>
            <w:r>
              <w:t>24</w:t>
            </w:r>
          </w:p>
        </w:tc>
        <w:tc>
          <w:tcPr>
            <w:tcW w:w="962" w:type="dxa"/>
          </w:tcPr>
          <w:p w:rsidR="00D07CBA" w:rsidRDefault="00D07CBA" w:rsidP="00D70395">
            <w:pPr>
              <w:contextualSpacing/>
              <w:jc w:val="center"/>
            </w:pPr>
            <w:r>
              <w:t>68</w:t>
            </w:r>
          </w:p>
        </w:tc>
        <w:tc>
          <w:tcPr>
            <w:tcW w:w="961" w:type="dxa"/>
          </w:tcPr>
          <w:p w:rsidR="00D07CBA" w:rsidRPr="00A26A42" w:rsidRDefault="00D07CBA" w:rsidP="00D70395">
            <w:pPr>
              <w:contextualSpacing/>
              <w:jc w:val="center"/>
            </w:pPr>
            <w:r>
              <w:t>20,8</w:t>
            </w:r>
          </w:p>
        </w:tc>
        <w:tc>
          <w:tcPr>
            <w:tcW w:w="1153" w:type="dxa"/>
            <w:vAlign w:val="center"/>
          </w:tcPr>
          <w:p w:rsidR="00D07CBA" w:rsidRPr="005060C1" w:rsidRDefault="00D07CBA" w:rsidP="00D70395">
            <w:pPr>
              <w:tabs>
                <w:tab w:val="left" w:pos="900"/>
                <w:tab w:val="left" w:pos="1080"/>
              </w:tabs>
              <w:jc w:val="center"/>
            </w:pPr>
            <w:r>
              <w:t>72,9</w:t>
            </w:r>
          </w:p>
        </w:tc>
        <w:tc>
          <w:tcPr>
            <w:tcW w:w="1155" w:type="dxa"/>
          </w:tcPr>
          <w:p w:rsidR="00D07CBA" w:rsidRDefault="00D07CBA" w:rsidP="00D70395">
            <w:pPr>
              <w:contextualSpacing/>
              <w:jc w:val="center"/>
            </w:pPr>
          </w:p>
        </w:tc>
        <w:tc>
          <w:tcPr>
            <w:tcW w:w="1153" w:type="dxa"/>
          </w:tcPr>
          <w:p w:rsidR="00D07CBA" w:rsidRDefault="00D07CBA" w:rsidP="00D70395">
            <w:pPr>
              <w:contextualSpacing/>
              <w:jc w:val="center"/>
            </w:pPr>
          </w:p>
        </w:tc>
      </w:tr>
    </w:tbl>
    <w:p w:rsidR="00D07CBA" w:rsidRDefault="00D07CBA" w:rsidP="000B1D3C">
      <w:pPr>
        <w:rPr>
          <w:rFonts w:ascii="Times New Roman" w:hAnsi="Times New Roman" w:cs="Times New Roman"/>
          <w:sz w:val="24"/>
          <w:szCs w:val="24"/>
        </w:rPr>
        <w:sectPr w:rsidR="00D07CBA" w:rsidSect="00AA3692">
          <w:pgSz w:w="16838" w:h="11906" w:orient="landscape"/>
          <w:pgMar w:top="709" w:right="425" w:bottom="851" w:left="142" w:header="709" w:footer="136" w:gutter="0"/>
          <w:cols w:space="708"/>
          <w:docGrid w:linePitch="360"/>
        </w:sectPr>
      </w:pPr>
    </w:p>
    <w:p w:rsidR="00AA3692" w:rsidRPr="00AA3692" w:rsidRDefault="00AA3692" w:rsidP="00AA3692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692">
        <w:rPr>
          <w:rFonts w:ascii="Times New Roman" w:hAnsi="Times New Roman" w:cs="Times New Roman"/>
          <w:b/>
          <w:sz w:val="24"/>
          <w:szCs w:val="24"/>
        </w:rPr>
        <w:lastRenderedPageBreak/>
        <w:t>ЕГЭ - 2021</w:t>
      </w:r>
    </w:p>
    <w:p w:rsidR="00AA3692" w:rsidRPr="00AA3692" w:rsidRDefault="00AA3692" w:rsidP="00AA369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sz w:val="24"/>
          <w:szCs w:val="24"/>
        </w:rPr>
        <w:t>Как видно, из сравнительного анализа, средний балл по предметам ЕГЭ-2021 в МБОУ «СОШ № 9» в сравнении с ЕГЭ-2020:</w:t>
      </w:r>
    </w:p>
    <w:p w:rsidR="00AA3692" w:rsidRPr="00AA3692" w:rsidRDefault="00AA3692" w:rsidP="0029445B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92">
        <w:rPr>
          <w:rFonts w:ascii="Times New Roman" w:hAnsi="Times New Roman" w:cs="Times New Roman"/>
          <w:b/>
          <w:sz w:val="24"/>
          <w:szCs w:val="24"/>
          <w:u w:val="single"/>
        </w:rPr>
        <w:t>Увеличился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A3692">
        <w:rPr>
          <w:rFonts w:ascii="Times New Roman" w:hAnsi="Times New Roman" w:cs="Times New Roman"/>
          <w:sz w:val="24"/>
          <w:szCs w:val="24"/>
        </w:rPr>
        <w:t>по химии и географии;</w:t>
      </w:r>
    </w:p>
    <w:p w:rsidR="00AA3692" w:rsidRPr="00AA3692" w:rsidRDefault="00AA3692" w:rsidP="0029445B">
      <w:pPr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692">
        <w:rPr>
          <w:rFonts w:ascii="Times New Roman" w:hAnsi="Times New Roman" w:cs="Times New Roman"/>
          <w:b/>
          <w:sz w:val="24"/>
          <w:szCs w:val="24"/>
          <w:u w:val="single"/>
        </w:rPr>
        <w:t>Снизился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A3692">
        <w:rPr>
          <w:rFonts w:ascii="Times New Roman" w:hAnsi="Times New Roman" w:cs="Times New Roman"/>
          <w:sz w:val="24"/>
          <w:szCs w:val="24"/>
        </w:rPr>
        <w:t>по русскому языку, математике профильного уровня, физики, биологии, истории, английскому языку, обществознанию.</w:t>
      </w:r>
    </w:p>
    <w:p w:rsidR="00AA3692" w:rsidRPr="00AA3692" w:rsidRDefault="00AA3692" w:rsidP="00AA3692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sz w:val="24"/>
          <w:szCs w:val="24"/>
        </w:rPr>
        <w:t>Стоит отметить, что на протяжении 3-х последних лет положительная динамика (рост среднего балла) не  наблюдается ни по одному предмету.</w:t>
      </w:r>
    </w:p>
    <w:p w:rsidR="00AA3692" w:rsidRPr="00AA3692" w:rsidRDefault="00AA3692" w:rsidP="00AA36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sz w:val="24"/>
          <w:szCs w:val="24"/>
        </w:rPr>
        <w:t>Кроме того, сравнительный анализ средних баллов по предметам ЕГЭ-2021 МБОУ «СОШ № 9» показал:</w:t>
      </w:r>
    </w:p>
    <w:p w:rsidR="00AA3692" w:rsidRPr="00AA3692" w:rsidRDefault="00AA3692" w:rsidP="0029445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b/>
          <w:sz w:val="24"/>
          <w:szCs w:val="24"/>
        </w:rPr>
        <w:t>выше</w:t>
      </w:r>
      <w:r w:rsidRPr="00AA3692">
        <w:rPr>
          <w:rFonts w:ascii="Times New Roman" w:hAnsi="Times New Roman" w:cs="Times New Roman"/>
          <w:sz w:val="24"/>
          <w:szCs w:val="24"/>
        </w:rPr>
        <w:t xml:space="preserve"> средних баллов по району и по России – по русскому языку, химии, истории, географии;</w:t>
      </w:r>
    </w:p>
    <w:p w:rsidR="00AA3692" w:rsidRPr="00AA3692" w:rsidRDefault="00AA3692" w:rsidP="0029445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b/>
          <w:sz w:val="24"/>
          <w:szCs w:val="24"/>
        </w:rPr>
        <w:t>выше</w:t>
      </w:r>
      <w:r w:rsidRPr="00AA3692">
        <w:rPr>
          <w:rFonts w:ascii="Times New Roman" w:hAnsi="Times New Roman" w:cs="Times New Roman"/>
          <w:sz w:val="24"/>
          <w:szCs w:val="24"/>
        </w:rPr>
        <w:t xml:space="preserve"> средних баллов по району, но </w:t>
      </w:r>
      <w:r w:rsidRPr="00AA3692">
        <w:rPr>
          <w:rFonts w:ascii="Times New Roman" w:hAnsi="Times New Roman" w:cs="Times New Roman"/>
          <w:b/>
          <w:sz w:val="24"/>
          <w:szCs w:val="24"/>
        </w:rPr>
        <w:t xml:space="preserve">ниже </w:t>
      </w:r>
      <w:r w:rsidRPr="00AA3692">
        <w:rPr>
          <w:rFonts w:ascii="Times New Roman" w:hAnsi="Times New Roman" w:cs="Times New Roman"/>
          <w:sz w:val="24"/>
          <w:szCs w:val="24"/>
        </w:rPr>
        <w:t>чем по России – по обществознанию и биологии;</w:t>
      </w:r>
    </w:p>
    <w:p w:rsidR="00AA3692" w:rsidRPr="00AA3692" w:rsidRDefault="00AA3692" w:rsidP="0029445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b/>
          <w:sz w:val="24"/>
          <w:szCs w:val="24"/>
        </w:rPr>
        <w:t>ниже</w:t>
      </w:r>
      <w:r w:rsidRPr="00AA3692">
        <w:rPr>
          <w:rFonts w:ascii="Times New Roman" w:hAnsi="Times New Roman" w:cs="Times New Roman"/>
          <w:sz w:val="24"/>
          <w:szCs w:val="24"/>
        </w:rPr>
        <w:t xml:space="preserve"> средних баллов по району и по России – по математике, английскому языку, физике, литературе.</w:t>
      </w:r>
    </w:p>
    <w:p w:rsidR="00AA3692" w:rsidRPr="00AA3692" w:rsidRDefault="00AA3692" w:rsidP="00AA3692">
      <w:pPr>
        <w:spacing w:before="240" w:after="240"/>
        <w:contextualSpacing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A3692" w:rsidRPr="00AA3692" w:rsidRDefault="00AA3692" w:rsidP="0029445B">
      <w:pPr>
        <w:pStyle w:val="aa"/>
        <w:numPr>
          <w:ilvl w:val="0"/>
          <w:numId w:val="25"/>
        </w:numPr>
        <w:spacing w:before="240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3692">
        <w:rPr>
          <w:rFonts w:ascii="Times New Roman" w:hAnsi="Times New Roman" w:cs="Times New Roman"/>
          <w:b/>
          <w:i/>
          <w:color w:val="FF0000"/>
          <w:sz w:val="24"/>
          <w:szCs w:val="24"/>
        </w:rPr>
        <w:tab/>
      </w:r>
      <w:r w:rsidRPr="00AA3692">
        <w:rPr>
          <w:rFonts w:ascii="Times New Roman" w:hAnsi="Times New Roman" w:cs="Times New Roman"/>
          <w:b/>
          <w:sz w:val="24"/>
          <w:szCs w:val="24"/>
        </w:rPr>
        <w:t>ОГЭ-2021</w:t>
      </w:r>
    </w:p>
    <w:p w:rsidR="00AA3692" w:rsidRPr="00AA3692" w:rsidRDefault="00AA3692" w:rsidP="00AA3692">
      <w:pPr>
        <w:spacing w:before="24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692">
        <w:rPr>
          <w:rFonts w:ascii="Times New Roman" w:hAnsi="Times New Roman" w:cs="Times New Roman"/>
          <w:sz w:val="24"/>
          <w:szCs w:val="24"/>
        </w:rPr>
        <w:t xml:space="preserve">В 2020-2021 учебном году в МБОУ «СОШ № 9» г. Сафоново обучалось 2 девятых класса с общей численностью 48 человек. </w:t>
      </w:r>
    </w:p>
    <w:p w:rsidR="00AA3692" w:rsidRPr="00AA3692" w:rsidRDefault="00AA3692" w:rsidP="00AA369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692">
        <w:rPr>
          <w:rFonts w:ascii="Times New Roman" w:hAnsi="Times New Roman" w:cs="Times New Roman"/>
          <w:bCs/>
          <w:sz w:val="24"/>
          <w:szCs w:val="24"/>
        </w:rPr>
        <w:t>В   2019-2020 учебном году ГИА для выпускников 9-х классов была отменена.</w:t>
      </w:r>
    </w:p>
    <w:p w:rsidR="00AA3692" w:rsidRPr="00AA3692" w:rsidRDefault="00AA3692" w:rsidP="00AA369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692">
        <w:rPr>
          <w:rFonts w:ascii="Times New Roman" w:hAnsi="Times New Roman" w:cs="Times New Roman"/>
          <w:bCs/>
          <w:sz w:val="24"/>
          <w:szCs w:val="24"/>
        </w:rPr>
        <w:t>В 2020-2021 учебном году итоговая аттестация в форме ОГЭ проходила только по обязательным предметам: русский язык и математика.</w:t>
      </w:r>
    </w:p>
    <w:p w:rsidR="00AA3692" w:rsidRPr="00AA3692" w:rsidRDefault="00AA3692" w:rsidP="00AA36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sz w:val="24"/>
          <w:szCs w:val="24"/>
        </w:rPr>
        <w:t>Для того чтобы получить предварительный допуск к сдаче экзаменов в мае-июне 2021 года, обучающиеся 9-х классов, в соответствии с требованиями ФГОС второго поколения, с 15 по 19 марта 2021 года (по графику) защищали индивидуальные итоговые проекты (предмет и тема выбирались обучающимися самостоятельно). Все проекты были успешно защищены.</w:t>
      </w:r>
    </w:p>
    <w:p w:rsidR="000B1D3C" w:rsidRPr="00AA3692" w:rsidRDefault="00AA3692" w:rsidP="00AA3692">
      <w:pPr>
        <w:tabs>
          <w:tab w:val="left" w:pos="2113"/>
        </w:tabs>
        <w:rPr>
          <w:rFonts w:ascii="Times New Roman" w:hAnsi="Times New Roman" w:cs="Times New Roman"/>
          <w:sz w:val="24"/>
          <w:szCs w:val="24"/>
        </w:rPr>
      </w:pPr>
      <w:r w:rsidRPr="00AA3692">
        <w:rPr>
          <w:rFonts w:ascii="Times New Roman" w:hAnsi="Times New Roman" w:cs="Times New Roman"/>
          <w:sz w:val="24"/>
          <w:szCs w:val="24"/>
        </w:rPr>
        <w:t xml:space="preserve">Кроме того, для получения предварительного допуска к сдаче экзаменов в мае-июне 2021 года, в соответствии с приказом </w:t>
      </w:r>
      <w:r w:rsidRPr="00AA36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Министерства Просвещения Российской Федерации от 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образования», </w:t>
      </w:r>
      <w:r w:rsidRPr="00AA3692">
        <w:rPr>
          <w:rFonts w:ascii="Times New Roman" w:hAnsi="Times New Roman" w:cs="Times New Roman"/>
          <w:sz w:val="24"/>
          <w:szCs w:val="24"/>
        </w:rPr>
        <w:t>письмом Федеральной службы по надзору в сфере образования и науки от 15.12.2020 № 05-151о рекомендациях по организации и проведению итоговогособеседования по русскому языку в 2021 году, приказом Департамента Смоленской области по образованию и науке от 21.12.2020 № 963-ОД «Об организации и проведении итогового собеседования по русскому языку в 9-х классах общеобразовательных организаций Смоленской области в 2021 году»,</w:t>
      </w:r>
    </w:p>
    <w:p w:rsidR="000B1D3C" w:rsidRDefault="000B1D3C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92" w:rsidRPr="00633FC6" w:rsidRDefault="00AA3692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D3C" w:rsidRPr="00633FC6" w:rsidRDefault="000B1D3C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FC6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 РАБОТА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633FC6">
        <w:rPr>
          <w:rFonts w:ascii="Times New Roman" w:hAnsi="Times New Roman" w:cs="Times New Roman"/>
          <w:sz w:val="24"/>
          <w:szCs w:val="24"/>
        </w:rPr>
        <w:t xml:space="preserve"> воспитательного процесса в 2020-2021 учебном году:</w:t>
      </w:r>
    </w:p>
    <w:p w:rsidR="000B1D3C" w:rsidRPr="00633FC6" w:rsidRDefault="000B1D3C" w:rsidP="0029445B">
      <w:pPr>
        <w:numPr>
          <w:ilvl w:val="0"/>
          <w:numId w:val="4"/>
        </w:numPr>
        <w:suppressAutoHyphens/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создание условий для адаптации и самореализации личности в современной социокультурной среде, воспитание у учащихся гражданственности и любви к Родине, нравственности на основе общечеловеческих ценностей и правосознания, национальной и религиозной терпимости.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 xml:space="preserve">Исходя из цели воспитательного процесса, были сформулированы </w:t>
      </w:r>
      <w:r w:rsidRPr="00633FC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633FC6">
        <w:rPr>
          <w:rFonts w:ascii="Times New Roman" w:hAnsi="Times New Roman" w:cs="Times New Roman"/>
          <w:sz w:val="24"/>
          <w:szCs w:val="24"/>
        </w:rPr>
        <w:t xml:space="preserve"> воспитательной деятельности: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1. Повысить роль ученического самоуправления в жизнедеятельности школы и класса, развивать у обучающихся самостоятельность, инициативу, ответственное отношение к делу, основные компетенции, необходимые для дальнейшей успешной социализации.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2. Создать условия для активного и полезного взаимодействия школы и семьи по вопросам воспитания учащихся.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3. Продолжить систему работы по охране здоровья учащихся и их безопасности.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4. Усилить работу по профилактике суицидальных наклонностей, профилактике ПАВ, продолжить работу по профилактике преступлений и правонарушений несовершеннолетних, непосещаемости и неуспеваемости обучающихся.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5. Продолжить работу по поддержанию и укреплению школьных традиций, способствующих развитию общешкольного коллектива, общественной активности обучающихся, организации сотрудничества и сотворчества педагогического и ученического коллективов через проведение КТД, проектов.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6. Продолжить работу по реализации возможностей одаренной, творческой и социально-активной молодежи.</w:t>
      </w:r>
    </w:p>
    <w:p w:rsidR="000B1D3C" w:rsidRPr="00633FC6" w:rsidRDefault="000B1D3C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Основными документами, регулирующими воспитательный процесс в  школе, являются:</w:t>
      </w:r>
    </w:p>
    <w:p w:rsidR="000B1D3C" w:rsidRPr="00633FC6" w:rsidRDefault="000B1D3C" w:rsidP="0029445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FC6">
        <w:rPr>
          <w:rFonts w:ascii="Times New Roman" w:hAnsi="Times New Roman" w:cs="Times New Roman"/>
          <w:i/>
          <w:sz w:val="24"/>
          <w:szCs w:val="24"/>
        </w:rPr>
        <w:t>Программа духовно-нравственного развития и воспитания;</w:t>
      </w:r>
    </w:p>
    <w:p w:rsidR="000B1D3C" w:rsidRPr="00633FC6" w:rsidRDefault="000B1D3C" w:rsidP="0029445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FC6">
        <w:rPr>
          <w:rFonts w:ascii="Times New Roman" w:hAnsi="Times New Roman" w:cs="Times New Roman"/>
          <w:i/>
          <w:sz w:val="24"/>
          <w:szCs w:val="24"/>
        </w:rPr>
        <w:t>Программа воспитания и социализации обучающихся МБОУ «СОШ  № 9»  на уровне основного общего и среднего общего образования;</w:t>
      </w:r>
    </w:p>
    <w:p w:rsidR="000B1D3C" w:rsidRPr="00633FC6" w:rsidRDefault="000B1D3C" w:rsidP="0029445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FC6">
        <w:rPr>
          <w:rFonts w:ascii="Times New Roman" w:hAnsi="Times New Roman" w:cs="Times New Roman"/>
          <w:i/>
          <w:sz w:val="24"/>
          <w:szCs w:val="24"/>
        </w:rPr>
        <w:t xml:space="preserve">План работы по профилактике детского дорожно-транспортного травматизма; </w:t>
      </w:r>
    </w:p>
    <w:p w:rsidR="000B1D3C" w:rsidRPr="00633FC6" w:rsidRDefault="000B1D3C" w:rsidP="0029445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3FC6">
        <w:rPr>
          <w:rFonts w:ascii="Times New Roman" w:hAnsi="Times New Roman" w:cs="Times New Roman"/>
          <w:i/>
          <w:sz w:val="24"/>
          <w:szCs w:val="24"/>
        </w:rPr>
        <w:t>План мероприятий по формированию законопослушного поведения, правовому, нравственному воспитанию учащихся, профилактике ЗОЖ, агрессивности, насилия и суицида;</w:t>
      </w:r>
    </w:p>
    <w:p w:rsidR="000B1D3C" w:rsidRPr="00633FC6" w:rsidRDefault="000B1D3C" w:rsidP="0029445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i/>
          <w:sz w:val="24"/>
          <w:szCs w:val="24"/>
        </w:rPr>
        <w:t>План профориентационной работы школы;</w:t>
      </w:r>
    </w:p>
    <w:p w:rsidR="000B1D3C" w:rsidRPr="00633FC6" w:rsidRDefault="000B1D3C" w:rsidP="0029445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i/>
          <w:sz w:val="24"/>
          <w:szCs w:val="24"/>
        </w:rPr>
        <w:t xml:space="preserve"> план воспитательной работы на  2020-2021 учебный год;</w:t>
      </w:r>
    </w:p>
    <w:p w:rsidR="000B1D3C" w:rsidRPr="00633FC6" w:rsidRDefault="000B1D3C" w:rsidP="0029445B">
      <w:pPr>
        <w:numPr>
          <w:ilvl w:val="0"/>
          <w:numId w:val="3"/>
        </w:numPr>
        <w:suppressAutoHyphens/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i/>
          <w:sz w:val="24"/>
          <w:szCs w:val="24"/>
        </w:rPr>
        <w:t xml:space="preserve"> план ВШК школы</w:t>
      </w:r>
      <w:r w:rsidRPr="00633FC6">
        <w:rPr>
          <w:rFonts w:ascii="Times New Roman" w:hAnsi="Times New Roman" w:cs="Times New Roman"/>
          <w:sz w:val="24"/>
          <w:szCs w:val="24"/>
        </w:rPr>
        <w:t>.</w:t>
      </w:r>
    </w:p>
    <w:p w:rsidR="000B1D3C" w:rsidRPr="00633FC6" w:rsidRDefault="000B1D3C" w:rsidP="00633FC6">
      <w:pPr>
        <w:tabs>
          <w:tab w:val="left" w:pos="211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3FC6" w:rsidRPr="00633FC6" w:rsidRDefault="00633FC6" w:rsidP="0029445B">
      <w:pPr>
        <w:pStyle w:val="aa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633FC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Реализация мероприятий в рамках направления  «Воспитание гражданственности, патриотизма, уважения к правам, свободам и обязанностям человека</w:t>
      </w:r>
    </w:p>
    <w:p w:rsidR="00633FC6" w:rsidRPr="00633FC6" w:rsidRDefault="00633FC6" w:rsidP="00633FC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633FC6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                                                                    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126"/>
        <w:gridCol w:w="1586"/>
      </w:tblGrid>
      <w:tr w:rsidR="00633FC6" w:rsidRPr="00633FC6" w:rsidTr="00633FC6">
        <w:trPr>
          <w:trHeight w:val="479"/>
        </w:trPr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Праздник «День знаний»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Международный онлайн-урок Победы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Акция Цветок памяти.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освобождения Смоленщины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hd w:val="clear" w:color="auto" w:fill="FFFFFF"/>
              <w:spacing w:before="72"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  ветеранов Великой  Отечественной войны с Днём освобождения Смоленщины от немецко-фашистских захватчиков.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Старт конкурса «Лучший ученик -2021» 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hd w:val="clear" w:color="auto" w:fill="FFFFFF"/>
              <w:spacing w:before="72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городском Митинге Памяти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33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Уроки мужества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33FC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Единый классный час «Уроки толерантности»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Единый классный час на тему: «12 декабря – день Конституции России»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Акция «Блокадный хлеб»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Мероприятия, посвященные Дню защитника Отечества»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Всероссийский патриотический конкурс «Память сильнее времени» 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сочинений "Без срока давности"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-май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Киноуроки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#ЭтоНашаПобеда - международная гражданско-патриотическая акция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</w:tbl>
    <w:p w:rsidR="00633FC6" w:rsidRPr="00633FC6" w:rsidRDefault="00633FC6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633FC6">
        <w:rPr>
          <w:rFonts w:ascii="Times New Roman" w:hAnsi="Times New Roman" w:cs="Times New Roman"/>
          <w:sz w:val="24"/>
          <w:szCs w:val="24"/>
        </w:rPr>
        <w:t xml:space="preserve"> гражданско-патриотическое воспитание остается приоритетным направлением в школе. Проведенные мероприятия способствовали выполнению поставленной цели.</w:t>
      </w:r>
    </w:p>
    <w:p w:rsidR="00633FC6" w:rsidRPr="00633FC6" w:rsidRDefault="00633FC6" w:rsidP="00633FC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633FC6" w:rsidRPr="00633FC6" w:rsidRDefault="00633FC6" w:rsidP="00633F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33FC6">
        <w:rPr>
          <w:rFonts w:ascii="Times New Roman" w:hAnsi="Times New Roman" w:cs="Times New Roman"/>
          <w:b/>
          <w:i/>
          <w:sz w:val="24"/>
          <w:szCs w:val="24"/>
        </w:rPr>
        <w:t xml:space="preserve">1.2. </w:t>
      </w:r>
      <w:r w:rsidRPr="00633FC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Реализация мероприятий в рамках направления  «</w:t>
      </w:r>
      <w:r w:rsidRPr="00633FC6">
        <w:rPr>
          <w:rFonts w:ascii="Times New Roman" w:hAnsi="Times New Roman" w:cs="Times New Roman"/>
          <w:b/>
          <w:i/>
          <w:sz w:val="24"/>
          <w:szCs w:val="24"/>
        </w:rPr>
        <w:t>Воспитание нравственных чувств и этического сознания»</w:t>
      </w:r>
    </w:p>
    <w:p w:rsidR="00633FC6" w:rsidRPr="00633FC6" w:rsidRDefault="00633FC6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126"/>
        <w:gridCol w:w="1586"/>
      </w:tblGrid>
      <w:tr w:rsidR="00633FC6" w:rsidRPr="00633FC6" w:rsidTr="00633FC6">
        <w:trPr>
          <w:trHeight w:val="479"/>
        </w:trPr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«Помоги пойти учиться»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«Согреем ладони, разгладим морщины» (</w:t>
            </w:r>
            <w:r w:rsidRPr="00633FC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изготовление поздравительных открыток для пожилых людей</w:t>
            </w: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Акция «Вселенная добрых дел»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по изготовлению подарков для пап, мам, бабушек, дедушек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Весенняя неделя добра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игра «Своя игра» 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hd w:val="clear" w:color="auto" w:fill="FFFFFF"/>
              <w:spacing w:before="72"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 (совместно с РДШ)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</w:tr>
    </w:tbl>
    <w:p w:rsidR="00633FC6" w:rsidRPr="00633FC6" w:rsidRDefault="00633FC6" w:rsidP="00633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633FC6">
        <w:rPr>
          <w:rFonts w:ascii="Times New Roman" w:hAnsi="Times New Roman" w:cs="Times New Roman"/>
          <w:sz w:val="24"/>
          <w:szCs w:val="24"/>
        </w:rPr>
        <w:t xml:space="preserve"> работу по данному направлению можно оценить как удовлетворительную.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FC6" w:rsidRPr="00633FC6" w:rsidRDefault="00633FC6" w:rsidP="00633F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33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1.3. </w:t>
      </w:r>
      <w:r w:rsidRPr="00633FC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Реализация мероприятий в рамках направления «Воспитание трудолюбия, творческого отношения к учению, труду, жизни, подготовка к сознательному выбору профессии»</w:t>
      </w:r>
    </w:p>
    <w:p w:rsidR="00633FC6" w:rsidRPr="00633FC6" w:rsidRDefault="00633FC6" w:rsidP="00633FC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126"/>
        <w:gridCol w:w="1586"/>
      </w:tblGrid>
      <w:tr w:rsidR="00633FC6" w:rsidRPr="00633FC6" w:rsidTr="00633FC6">
        <w:trPr>
          <w:trHeight w:val="479"/>
        </w:trPr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 «Мир моих интересов»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рисунков, сочинений и презентаций « Профессии моих</w:t>
            </w:r>
          </w:p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родителей»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«Чистый двор»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Познавательная игра « Угадай профессии»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Игра-путешествие « Профессии в сказках».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Тренинг «Найти себя».</w:t>
            </w:r>
          </w:p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Познавательная игра «Аукцион профессий»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Классные часы по профориентации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Встречи с людьми различных профессий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</w:tbl>
    <w:p w:rsidR="00633FC6" w:rsidRPr="00633FC6" w:rsidRDefault="00633FC6" w:rsidP="00633FC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3FC6" w:rsidRPr="00633FC6" w:rsidRDefault="00633FC6" w:rsidP="00633FC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3FC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Вывод:</w:t>
      </w:r>
      <w:r w:rsidRPr="00633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FC6">
        <w:rPr>
          <w:rFonts w:ascii="Times New Roman" w:hAnsi="Times New Roman" w:cs="Times New Roman"/>
          <w:color w:val="000000"/>
          <w:sz w:val="24"/>
          <w:szCs w:val="24"/>
        </w:rPr>
        <w:t>воспитание у обучающихся интереса к различным профессиям, положительного отношения к труду, привлечение учащихся к общественно-полезным работам, привитие навыков самообслуживающего труда, формирование самосознания о необходимости сохранности чужого имущества, добровольное оказание помощи нуждающимся – залог трудового воспитания школьников.</w:t>
      </w:r>
    </w:p>
    <w:p w:rsidR="00633FC6" w:rsidRPr="00633FC6" w:rsidRDefault="00633FC6" w:rsidP="00633FC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33FC6" w:rsidRPr="00633FC6" w:rsidRDefault="00633FC6" w:rsidP="00633FC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33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1.4. </w:t>
      </w:r>
      <w:r w:rsidRPr="00633FC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Реализация мероприятий в рамках направления «Воспитание экологической культуры, культуры здорового и безопасного образа жизни»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126"/>
        <w:gridCol w:w="1586"/>
      </w:tblGrid>
      <w:tr w:rsidR="00633FC6" w:rsidRPr="00633FC6" w:rsidTr="00633FC6">
        <w:trPr>
          <w:trHeight w:val="479"/>
        </w:trPr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Название мероприятия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Районный легкоатлетический кросс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сентябрь, май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урок ОБЖ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с обучающимися об ответственности за табакокурение</w:t>
            </w:r>
          </w:p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потребление алкогольной продукции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социально-психологического тестирования обучающихся на предмет раннего выявления незаконного потребления наркотических средств и психотропных веществ, с использованием единой методики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«Вселенная добрых дел»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Дни здоровья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(беседы с показом видеороликов), направленные на профилактику немедицинского потребления наркотиков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Дню борьбы со СПИДом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Эко-конкурс «Сдай макулатуру- спаси дерево»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птиц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Встречи с представителями медицинской службы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</w:tr>
    </w:tbl>
    <w:p w:rsidR="00633FC6" w:rsidRPr="00633FC6" w:rsidRDefault="00633FC6" w:rsidP="00633FC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3FC6">
        <w:rPr>
          <w:rFonts w:ascii="Times New Roman" w:hAnsi="Times New Roman" w:cs="Times New Roman"/>
          <w:color w:val="000000"/>
          <w:sz w:val="24"/>
          <w:szCs w:val="24"/>
        </w:rPr>
        <w:t>Систематически проводился инструктаж по ТБ. В течение года классными руководителями были проведены беседы о поведении в ЧС, о ТБ дома и в школе.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3FC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Вывод:</w:t>
      </w:r>
      <w:r w:rsidRPr="00633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FC6">
        <w:rPr>
          <w:rFonts w:ascii="Times New Roman" w:hAnsi="Times New Roman" w:cs="Times New Roman"/>
          <w:color w:val="000000"/>
          <w:sz w:val="24"/>
          <w:szCs w:val="24"/>
        </w:rPr>
        <w:t>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сохранению здоровья обучающихся.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FC6">
        <w:rPr>
          <w:rFonts w:ascii="Times New Roman" w:hAnsi="Times New Roman" w:cs="Times New Roman"/>
          <w:color w:val="000000"/>
          <w:sz w:val="24"/>
          <w:szCs w:val="24"/>
        </w:rPr>
        <w:t>С целью охраны детского здоровья и профилактике детского травматизма был разработан план по профилактике ДДТТ, по которому систематически ведется запланированная работа. Проводятся беседы с учащимися по профилактике безопасности дорожного движения с участием сотрудников ГИБДД, оформлены Маршруты безопасного пути учащихся в школу и из школы, проведены следующие массовые мероприятия: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8"/>
        <w:gridCol w:w="2056"/>
      </w:tblGrid>
      <w:tr w:rsidR="00633FC6" w:rsidRPr="00633FC6" w:rsidTr="00633FC6">
        <w:trPr>
          <w:trHeight w:val="391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633FC6" w:rsidRPr="00633FC6" w:rsidTr="00633FC6">
        <w:trPr>
          <w:trHeight w:val="893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во Всероссийской акции «Внимание, дети!»</w:t>
            </w:r>
          </w:p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паспорта дорожной безопасности школы</w:t>
            </w:r>
          </w:p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по ПДД «На школьных перекрестках»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</w:tr>
      <w:tr w:rsidR="00633FC6" w:rsidRPr="00633FC6" w:rsidTr="00633FC6">
        <w:trPr>
          <w:trHeight w:val="257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посвященная памяти жертв ДТП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633FC6" w:rsidRPr="00633FC6" w:rsidTr="00633FC6">
        <w:trPr>
          <w:trHeight w:val="441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по ПДД «Азбука юного пешехода»</w:t>
            </w:r>
          </w:p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«У ПДД каникул не бывает» (БДД во время зимних каникул).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633FC6" w:rsidRPr="00633FC6" w:rsidTr="00633FC6">
        <w:trPr>
          <w:trHeight w:val="257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Классный час по ПДД «Законы улиц и дорог»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633FC6" w:rsidRPr="00633FC6" w:rsidTr="00633FC6">
        <w:trPr>
          <w:trHeight w:val="257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Познавательная игра «Школа дорожных знаков», просмотр видеоматериалов «Уроки осторожности тетушки Совы»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633FC6" w:rsidRPr="00633FC6" w:rsidTr="00633FC6">
        <w:trPr>
          <w:trHeight w:val="673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о дорожной безопасности «Как вести себя на улице летом»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633FC6" w:rsidRPr="00633FC6" w:rsidTr="00633FC6">
        <w:trPr>
          <w:trHeight w:val="245"/>
        </w:trPr>
        <w:tc>
          <w:tcPr>
            <w:tcW w:w="8258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 с инспектором ГИБДД</w:t>
            </w:r>
          </w:p>
        </w:tc>
        <w:tc>
          <w:tcPr>
            <w:tcW w:w="205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</w:tbl>
    <w:p w:rsidR="00633FC6" w:rsidRPr="00633FC6" w:rsidRDefault="00633FC6" w:rsidP="00633F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FC6" w:rsidRPr="00633FC6" w:rsidRDefault="00633FC6" w:rsidP="00633FC6">
      <w:pPr>
        <w:shd w:val="clear" w:color="auto" w:fill="FFFFFF"/>
        <w:spacing w:after="0" w:line="240" w:lineRule="auto"/>
        <w:ind w:left="720" w:hanging="1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33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1.5. </w:t>
      </w:r>
      <w:r w:rsidRPr="00633FC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Реализация мероприятий в рамках направления</w:t>
      </w:r>
      <w:r w:rsidRPr="00633FC6">
        <w:rPr>
          <w:rFonts w:ascii="Times New Roman" w:hAnsi="Times New Roman" w:cs="Times New Roman"/>
          <w:sz w:val="24"/>
          <w:szCs w:val="24"/>
        </w:rPr>
        <w:t xml:space="preserve"> «</w:t>
      </w:r>
      <w:r w:rsidRPr="00633FC6">
        <w:rPr>
          <w:rFonts w:ascii="Times New Roman" w:eastAsia="Times New Roman" w:hAnsi="Times New Roman" w:cs="Times New Roman"/>
          <w:b/>
          <w:i/>
          <w:sz w:val="24"/>
          <w:szCs w:val="24"/>
        </w:rPr>
        <w:t>Воспитание ценностного отношения к прекрасному, формирование представлений об эстетических идеалах и ценностях»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left="720" w:hanging="11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126"/>
        <w:gridCol w:w="1586"/>
      </w:tblGrid>
      <w:tr w:rsidR="00633FC6" w:rsidRPr="00633FC6" w:rsidTr="00633FC6">
        <w:trPr>
          <w:trHeight w:val="479"/>
        </w:trPr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«Сафоновская осень»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Акция «Вселенная добрых дел»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Фотоконкурс «Семейные традиции»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Мероприятия, посвященные воссоединению Крыма с Россией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Лидеры чтения 2021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Выставка, посвящённая 60-летию первого полета человека в космос "Мир техники глазами ребёнка"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посвященные Дню космонавтики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Школьная весенняя неделя Добра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 по начальному техническому моделированию «Мир техники глазами детей»,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</w:tbl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3FC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Вывод:</w:t>
      </w:r>
      <w:r w:rsidRPr="00633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FC6">
        <w:rPr>
          <w:rFonts w:ascii="Times New Roman" w:hAnsi="Times New Roman" w:cs="Times New Roman"/>
          <w:color w:val="000000"/>
          <w:sz w:val="24"/>
          <w:szCs w:val="24"/>
        </w:rPr>
        <w:t>художественно-эстетическое направление в школе развито на достаточно высоком уровне. Проведение общешкольных мероприятий, КТД имеет высокий уровень подготовки и охватывает большое количество участников. Условия, созданные в школе и</w:t>
      </w:r>
      <w:r w:rsidRPr="00633FC6">
        <w:rPr>
          <w:rFonts w:ascii="Times New Roman" w:hAnsi="Times New Roman" w:cs="Times New Roman"/>
          <w:color w:val="000000"/>
          <w:sz w:val="24"/>
          <w:szCs w:val="24"/>
        </w:rPr>
        <w:br/>
        <w:t>вне ее для организации дополнительного образования и внеурочной деятельности,</w:t>
      </w:r>
      <w:r w:rsidRPr="00633FC6">
        <w:rPr>
          <w:rFonts w:ascii="Times New Roman" w:hAnsi="Times New Roman" w:cs="Times New Roman"/>
          <w:color w:val="000000"/>
          <w:sz w:val="24"/>
          <w:szCs w:val="24"/>
        </w:rPr>
        <w:br/>
        <w:t>способствуют развитию творческих способностей учащихся, их личностному развитию и</w:t>
      </w:r>
      <w:r w:rsidRPr="00633FC6">
        <w:rPr>
          <w:rFonts w:ascii="Times New Roman" w:hAnsi="Times New Roman" w:cs="Times New Roman"/>
          <w:color w:val="000000"/>
          <w:sz w:val="24"/>
          <w:szCs w:val="24"/>
        </w:rPr>
        <w:br/>
        <w:t>социализации.</w:t>
      </w:r>
    </w:p>
    <w:p w:rsidR="00633FC6" w:rsidRPr="00633FC6" w:rsidRDefault="00633FC6" w:rsidP="00633F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3FC6" w:rsidRPr="00633FC6" w:rsidRDefault="00633FC6" w:rsidP="00633FC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633F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1.6. </w:t>
      </w:r>
      <w:r w:rsidRPr="00633FC6">
        <w:rPr>
          <w:rFonts w:ascii="Times New Roman" w:hAnsi="Times New Roman" w:cs="Times New Roman"/>
          <w:b/>
          <w:i/>
          <w:sz w:val="24"/>
          <w:szCs w:val="24"/>
          <w:lang w:eastAsia="en-US"/>
        </w:rPr>
        <w:t>Реализация мероприятий в рамках направления «Воспитание социальной ответственности и компетентности»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2126"/>
        <w:gridCol w:w="1586"/>
      </w:tblGrid>
      <w:tr w:rsidR="00633FC6" w:rsidRPr="00633FC6" w:rsidTr="00633FC6">
        <w:trPr>
          <w:trHeight w:val="479"/>
        </w:trPr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участников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знаний</w:t>
            </w:r>
          </w:p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в кружках и секциях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Предметные олимпиады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Совета обучающихся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Школа актива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общешкольных мероприятий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часы и беседы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  <w:tr w:rsidR="00633FC6" w:rsidRPr="00633FC6" w:rsidTr="00633FC6">
        <w:tc>
          <w:tcPr>
            <w:tcW w:w="6771" w:type="dxa"/>
          </w:tcPr>
          <w:p w:rsidR="00633FC6" w:rsidRPr="00633FC6" w:rsidRDefault="00633FC6" w:rsidP="00633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Встречи с представителями органов правопорядка</w:t>
            </w:r>
          </w:p>
        </w:tc>
        <w:tc>
          <w:tcPr>
            <w:tcW w:w="212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86" w:type="dxa"/>
          </w:tcPr>
          <w:p w:rsidR="00633FC6" w:rsidRPr="00633FC6" w:rsidRDefault="00633FC6" w:rsidP="00633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</w:tr>
    </w:tbl>
    <w:p w:rsidR="00633FC6" w:rsidRPr="00633FC6" w:rsidRDefault="00633FC6" w:rsidP="00633FC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633FC6" w:rsidRDefault="00633FC6" w:rsidP="00633FC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33FC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Вывод:</w:t>
      </w:r>
      <w:r w:rsidRPr="00633F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33FC6">
        <w:rPr>
          <w:rFonts w:ascii="Times New Roman" w:hAnsi="Times New Roman" w:cs="Times New Roman"/>
          <w:color w:val="000000"/>
          <w:sz w:val="24"/>
          <w:szCs w:val="24"/>
        </w:rPr>
        <w:t>работу по данному направлению можно оценить как удовлетворительную.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FC6">
        <w:rPr>
          <w:rFonts w:ascii="Times New Roman" w:hAnsi="Times New Roman"/>
          <w:b/>
          <w:smallCaps/>
          <w:sz w:val="24"/>
          <w:szCs w:val="24"/>
        </w:rPr>
        <w:t>Ученическое самоуправление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hAnsi="Times New Roman"/>
          <w:b/>
          <w:i/>
          <w:sz w:val="24"/>
          <w:szCs w:val="24"/>
          <w:lang w:eastAsia="en-US"/>
        </w:rPr>
      </w:pPr>
    </w:p>
    <w:p w:rsidR="00633FC6" w:rsidRPr="00633FC6" w:rsidRDefault="00633FC6" w:rsidP="00633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С целью привлечения к сотворчеству и сотрудничеству с педагогическим коллективом в организации внеурочной воспитательной деятельности в школе работает ДШО «Совет обучающихся», которая руководит работой всего ученического актива, начиная с 5 по 11 класс. ДШО «Совет обучающихся» является организатором всех общешкольных дел.</w:t>
      </w:r>
    </w:p>
    <w:p w:rsidR="00633FC6" w:rsidRPr="00633FC6" w:rsidRDefault="00633FC6" w:rsidP="00633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 xml:space="preserve">Детское объединение необходимо обучающимся для проявления инициативы, самостоятельности, реального участия в жизни школы, общества и утверждения своей личности в значимой для общества деятельности. </w:t>
      </w:r>
    </w:p>
    <w:p w:rsidR="00633FC6" w:rsidRPr="00633FC6" w:rsidRDefault="00633FC6" w:rsidP="00633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Для достижения поставленных цели и задач использовались следующие формы работы: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1. Оказание практической помощи членам детской организации.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2. Работа над методическими материалами: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- составление сценариев, массовых дел;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- оформление массовых дел, оформление  школы,  вестибюля к праздникам, оформление стендов к памятным датам;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- участие в районных, областных конкурсах;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- участие в мероприятиях, приуроченных к памятным датам;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- участие в муниципальных, областных мероприятиях и акциях.</w:t>
      </w:r>
    </w:p>
    <w:p w:rsidR="00633FC6" w:rsidRPr="00633FC6" w:rsidRDefault="00633FC6" w:rsidP="00633F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С этого года в школе действует волонтерский отряд «Новое поколение». Целью волонтерской деятельности в школе является пропаганда идей добровольческого труда на благо общества и привлечение учащихся к решению социально значимых проблем. </w:t>
      </w:r>
      <w:r w:rsidRPr="00633FC6">
        <w:rPr>
          <w:rFonts w:ascii="Times New Roman" w:eastAsia="Times New Roman" w:hAnsi="Times New Roman"/>
          <w:sz w:val="24"/>
          <w:szCs w:val="24"/>
          <w:shd w:val="clear" w:color="auto" w:fill="FFFFFF"/>
        </w:rPr>
        <w:t>Волонтерский отряд участвовал в муниципальных мероприятиях: «</w:t>
      </w:r>
      <w:r w:rsidRPr="00633FC6">
        <w:rPr>
          <w:rFonts w:ascii="Times New Roman" w:eastAsia="Times New Roman" w:hAnsi="Times New Roman"/>
          <w:sz w:val="24"/>
          <w:szCs w:val="24"/>
        </w:rPr>
        <w:t xml:space="preserve">Акция по сбору отработанных батареек», «Вселенная добрых дел», Акция «Сдай макулатуру – спаси дерево!», «Лучший волонтерский отряд». </w:t>
      </w:r>
    </w:p>
    <w:p w:rsidR="00633FC6" w:rsidRPr="00633FC6" w:rsidRDefault="00633FC6" w:rsidP="00633FC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633FC6">
        <w:rPr>
          <w:rFonts w:ascii="Times New Roman" w:eastAsia="Times New Roman" w:hAnsi="Times New Roman"/>
          <w:sz w:val="24"/>
          <w:szCs w:val="24"/>
        </w:rPr>
        <w:t xml:space="preserve">Самой масштабной из проводимых в рамках «Вселенной добрых дел» и «Весенней недели добра» оказалась акция «Лапка друга»: ребята и сотрудники школы настолько прониклись заботой о бездомных животных, что корзина для животных пополнялась ежедневно. Было принято решение, </w:t>
      </w:r>
      <w:r w:rsidRPr="00633FC6">
        <w:rPr>
          <w:rFonts w:ascii="Times New Roman" w:eastAsia="Times New Roman" w:hAnsi="Times New Roman"/>
          <w:sz w:val="24"/>
          <w:szCs w:val="24"/>
        </w:rPr>
        <w:lastRenderedPageBreak/>
        <w:t xml:space="preserve">что все собранные корма, продукты, медицинские препараты будут направлены в </w:t>
      </w:r>
      <w:r w:rsidRPr="00633FC6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приют для животных «Доброе сердце» г. Ярцево ул. Проселочная, д.52. </w:t>
      </w:r>
    </w:p>
    <w:p w:rsidR="00633FC6" w:rsidRPr="00633FC6" w:rsidRDefault="00633FC6" w:rsidP="00633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Таким образом, акции, проводимые волонтерским отрядом, стали не просто акциями, а принципом жизни – помогать друг другу, дарить тепло, радость и улыбки окружающим. Ведь без милосердия невозможно жить в мире.</w:t>
      </w:r>
    </w:p>
    <w:p w:rsidR="00633FC6" w:rsidRPr="00633FC6" w:rsidRDefault="00633FC6" w:rsidP="00633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 xml:space="preserve">В 2020-2021 учебном году наша школа стала активно реализовывать программу общественно-государственной детско-юношеской организации - Российского Движения Школьников. 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РДШ объединяет в себе уже существующие детские движения в школе, приводит к единообразию программы воспитания. Движение должно помочь вывести всю работу школ на новый общероссийский уровень. </w:t>
      </w:r>
    </w:p>
    <w:p w:rsidR="00633FC6" w:rsidRPr="00633FC6" w:rsidRDefault="00633FC6" w:rsidP="00633FC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В рамках реализации 4-х направлений РДШ (Личностное развитие, Гражданская активность, Информационно-медийное и Военно-патриотическое направления) наша школа провела различные мероприятия для развития профессиональных навыков и мотивации к учебе у учеников, самыми яркими из которых были: ежегодная Юнармейская военно-спортивная игра "Зарница" на кубок Главы МО "Сафоновский район" Смоленской области, а также множество иных мероприятий.</w:t>
      </w:r>
    </w:p>
    <w:p w:rsidR="00633FC6" w:rsidRPr="00633FC6" w:rsidRDefault="00633FC6" w:rsidP="00633FC6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ab/>
        <w:t>К наиболее ярким моментам в воспитательной работе следует отнести: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КТД «День знаний»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Уроки Мира, Урок к 75-летию Победы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Выставка рисунков первоклассников  «Мой первый день в школе»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Фото-конкурс «Сафоновская осень»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Акция ко дню учителя «Ваза пожеланий»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Видео – концертная программа «С днем учителя!»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Акция по энергобезопасности «Лампочка»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Акция по сбору отработанных батареек.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Победа в районной акции «Вселенная добрых дел»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Школьный конкурс «Эко-Ёлки»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Акция «Сдай макулатуру – спаси дерево»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Праздник «Прощай, Букварь!»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Акция «Блокадный хлеб»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Победа в районном конкурсе «Лучший волонтерский отряд»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«День Космонавтики», выставка поделок, посвященная 65-летию первого полета в космос.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Конкурс рисунков «Если хочешь быть здоров …»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Всероссийская акция «День Земли»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Мероприятия месячника нравственного воспитания «Спешите делать добрые дела». Весенняя неделя добра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Единый урок памяти: «Поклонимся великим тем годам»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 xml:space="preserve">Проект «Окна Победы» 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Акция «Школа против курения»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Победа в серии интеллектуальных игр для школьников «Своя игра»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Праздник «До свидания, 1 класс!»</w:t>
      </w:r>
    </w:p>
    <w:p w:rsidR="00633FC6" w:rsidRPr="00633FC6" w:rsidRDefault="00633FC6" w:rsidP="0029445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>Торжественная линейка «Последний звонок»</w:t>
      </w:r>
    </w:p>
    <w:p w:rsidR="00633FC6" w:rsidRPr="00633FC6" w:rsidRDefault="00633FC6" w:rsidP="00633F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sz w:val="24"/>
          <w:szCs w:val="24"/>
        </w:rPr>
        <w:t xml:space="preserve">Проведенные за 2020-2021 учебный год мероприятия, акции, КТД были направлены на формирование положительного имиджа ДШО «Совет обучающихся», на воспитание общественной активности детей, их инициативности, самостоятельности, на создание условий для развития интеллектуальных и творческих способностей ребят, самоопределения, самореализации, самоорганизации. </w:t>
      </w:r>
    </w:p>
    <w:p w:rsidR="00633FC6" w:rsidRPr="00633FC6" w:rsidRDefault="00633FC6" w:rsidP="00633F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33FC6" w:rsidRPr="00633FC6" w:rsidRDefault="00633FC6" w:rsidP="00633FC6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633FC6">
        <w:rPr>
          <w:rFonts w:ascii="Times New Roman" w:eastAsia="Times New Roman" w:hAnsi="Times New Roman"/>
          <w:b/>
          <w:i/>
          <w:sz w:val="24"/>
          <w:szCs w:val="24"/>
        </w:rPr>
        <w:t>Вывод:</w:t>
      </w:r>
      <w:r w:rsidRPr="00633FC6">
        <w:rPr>
          <w:rFonts w:ascii="Times New Roman" w:eastAsia="Times New Roman" w:hAnsi="Times New Roman"/>
          <w:sz w:val="24"/>
          <w:szCs w:val="24"/>
        </w:rPr>
        <w:t xml:space="preserve"> при качественном анализе результатов работы детского общественного объединения, можно сделать вывод, что не всегда в полной мере удается реализовать задуманное. На следующий год необходимо уделить особое внимание стимулированию заинтересованности и инициативе ребят при подготовке к мероприятиям. Также повысить заинтересованность активистов в участии в конкурсах.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</w:p>
    <w:p w:rsidR="00633FC6" w:rsidRPr="00633FC6" w:rsidRDefault="00633FC6" w:rsidP="00633FC6">
      <w:pPr>
        <w:spacing w:line="240" w:lineRule="auto"/>
        <w:ind w:firstLine="284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633FC6">
        <w:rPr>
          <w:rFonts w:ascii="Times New Roman" w:hAnsi="Times New Roman" w:cs="Times New Roman"/>
          <w:b/>
          <w:caps/>
          <w:color w:val="000000"/>
          <w:sz w:val="24"/>
          <w:szCs w:val="24"/>
        </w:rPr>
        <w:t>3. Дополнительное образование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3FC6">
        <w:rPr>
          <w:rFonts w:ascii="Times New Roman" w:eastAsia="Times New Roman" w:hAnsi="Times New Roman" w:cs="Times New Roman"/>
          <w:color w:val="222222"/>
          <w:sz w:val="24"/>
          <w:szCs w:val="24"/>
        </w:rPr>
        <w:t>   Дополнительное образование в МБОУ «СОШ № 9» решает не только две свои главные задачи: обеспечение досуга детей и их творческое развитие, но и позволяет создать условия: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3FC6">
        <w:rPr>
          <w:rFonts w:ascii="Times New Roman" w:eastAsia="Times New Roman" w:hAnsi="Times New Roman" w:cs="Times New Roman"/>
          <w:color w:val="222222"/>
          <w:sz w:val="24"/>
          <w:szCs w:val="24"/>
        </w:rPr>
        <w:t>- для индивидуализации обучения, широко используя творческие и личностно-ориентированные методы обучения;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3FC6">
        <w:rPr>
          <w:rFonts w:ascii="Times New Roman" w:eastAsia="Times New Roman" w:hAnsi="Times New Roman" w:cs="Times New Roman"/>
          <w:color w:val="222222"/>
          <w:sz w:val="24"/>
          <w:szCs w:val="24"/>
        </w:rPr>
        <w:t>- благоприятного развития одарённых детей, способствуя их самореализации;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3FC6">
        <w:rPr>
          <w:rFonts w:ascii="Times New Roman" w:eastAsia="Times New Roman" w:hAnsi="Times New Roman" w:cs="Times New Roman"/>
          <w:color w:val="222222"/>
          <w:sz w:val="24"/>
          <w:szCs w:val="24"/>
        </w:rPr>
        <w:t>- адаптации детей в разновозрастных коллективах;</w:t>
      </w:r>
    </w:p>
    <w:p w:rsidR="00633FC6" w:rsidRPr="00633FC6" w:rsidRDefault="00633FC6" w:rsidP="00633FC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33FC6">
        <w:rPr>
          <w:rFonts w:ascii="Times New Roman" w:eastAsia="Times New Roman" w:hAnsi="Times New Roman" w:cs="Times New Roman"/>
          <w:color w:val="222222"/>
          <w:sz w:val="24"/>
          <w:szCs w:val="24"/>
        </w:rPr>
        <w:t>- расширение педагогического пространства школы (условия для более тесного контакта с родителями и общественностью).</w:t>
      </w:r>
    </w:p>
    <w:p w:rsidR="00633FC6" w:rsidRPr="00633FC6" w:rsidRDefault="00633FC6" w:rsidP="00633FC6">
      <w:pPr>
        <w:spacing w:line="240" w:lineRule="auto"/>
        <w:ind w:firstLine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3FC6">
        <w:rPr>
          <w:rFonts w:ascii="Times New Roman" w:hAnsi="Times New Roman" w:cs="Times New Roman"/>
          <w:b/>
          <w:color w:val="000000"/>
          <w:sz w:val="24"/>
          <w:szCs w:val="24"/>
        </w:rPr>
        <w:t>В 2020-2021 учебном году в школе работали следующие кружки и секции:</w:t>
      </w:r>
    </w:p>
    <w:tbl>
      <w:tblPr>
        <w:tblW w:w="10764" w:type="dxa"/>
        <w:tblLayout w:type="fixed"/>
        <w:tblLook w:val="04A0"/>
      </w:tblPr>
      <w:tblGrid>
        <w:gridCol w:w="460"/>
        <w:gridCol w:w="2483"/>
        <w:gridCol w:w="2588"/>
        <w:gridCol w:w="2152"/>
        <w:gridCol w:w="928"/>
        <w:gridCol w:w="1077"/>
        <w:gridCol w:w="1076"/>
      </w:tblGrid>
      <w:tr w:rsidR="00633FC6" w:rsidRPr="00633FC6" w:rsidTr="00A21C26">
        <w:trPr>
          <w:trHeight w:val="111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Наименование дополнительной общеобразовательной программы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ФИО преподавателя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Количество групп</w:t>
            </w:r>
          </w:p>
        </w:tc>
      </w:tr>
      <w:tr w:rsidR="00633FC6" w:rsidRPr="00633FC6" w:rsidTr="00A21C26">
        <w:trPr>
          <w:trHeight w:val="644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Художественное направление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Левкина Н.В.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80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FC6" w:rsidRPr="00633FC6" w:rsidTr="00A21C26">
        <w:trPr>
          <w:trHeight w:val="78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Туристско-краеведческое направление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Туристический кружок</w:t>
            </w:r>
          </w:p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«КОТ» («Клуб отчаянных туристов»)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Шалабанова Г.С.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652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«Юнармия»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Левченков М.М.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26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Физкультурно-спортивное направление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«Подвижные игры»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Глебова Л.А.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63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Глебова Л.А.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3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Устинов В.А.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 часа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355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«Футбол»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Левченков М.М.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57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Естественнонаучное направление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Савчук Т.В.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54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«Умники и умницы»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Бурдина В.М.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63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E56311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Социально-педагогическое направление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«Музейное дело»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Якимова С.М.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 часа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506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FC6" w:rsidRPr="00633FC6" w:rsidTr="00E56311">
        <w:trPr>
          <w:trHeight w:val="83"/>
        </w:trPr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3FC6" w:rsidRPr="00633FC6" w:rsidTr="00A21C26">
        <w:trPr>
          <w:trHeight w:val="66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E56311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Техн</w:t>
            </w:r>
            <w:r w:rsidR="00633FC6"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ическое направление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«Выпиливание и выжигание»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Косенкова М.И.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 час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662"/>
        </w:trPr>
        <w:tc>
          <w:tcPr>
            <w:tcW w:w="107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C6" w:rsidRPr="00633FC6" w:rsidRDefault="00633FC6" w:rsidP="00E56311">
            <w:pPr>
              <w:widowControl w:val="0"/>
              <w:spacing w:after="0" w:line="240" w:lineRule="auto"/>
              <w:jc w:val="right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33FC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ИТОГО: 27 часов</w:t>
            </w:r>
          </w:p>
        </w:tc>
      </w:tr>
    </w:tbl>
    <w:p w:rsidR="00633FC6" w:rsidRPr="00633FC6" w:rsidRDefault="00633FC6" w:rsidP="00633FC6">
      <w:pPr>
        <w:spacing w:line="240" w:lineRule="auto"/>
        <w:ind w:firstLine="9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3FC6" w:rsidRPr="00633FC6" w:rsidRDefault="00633FC6" w:rsidP="00633F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33FC6">
        <w:rPr>
          <w:rFonts w:ascii="Times New Roman" w:hAnsi="Times New Roman" w:cs="Times New Roman"/>
          <w:b/>
          <w:caps/>
          <w:sz w:val="24"/>
          <w:szCs w:val="24"/>
        </w:rPr>
        <w:t>Вовлеченность обучающихся 5-11 КЛАССОВ в ДОПОЛНИТЕЛЬНОЕ ОБРАЗОВАНИЕ В ШКОЛЕ в 2020-2021 учЕБНОМ году</w:t>
      </w:r>
    </w:p>
    <w:p w:rsidR="00633FC6" w:rsidRPr="00633FC6" w:rsidRDefault="00633FC6" w:rsidP="00633FC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8"/>
        <w:gridCol w:w="924"/>
        <w:gridCol w:w="899"/>
        <w:gridCol w:w="26"/>
        <w:gridCol w:w="925"/>
        <w:gridCol w:w="1108"/>
        <w:gridCol w:w="1110"/>
        <w:gridCol w:w="1619"/>
      </w:tblGrid>
      <w:tr w:rsidR="00633FC6" w:rsidRPr="00633FC6" w:rsidTr="00A21C26">
        <w:trPr>
          <w:cantSplit/>
          <w:trHeight w:hRule="exact" w:val="340"/>
        </w:trPr>
        <w:tc>
          <w:tcPr>
            <w:tcW w:w="3428" w:type="dxa"/>
            <w:vMerge w:val="restart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\ классы</w:t>
            </w:r>
          </w:p>
        </w:tc>
        <w:tc>
          <w:tcPr>
            <w:tcW w:w="1849" w:type="dxa"/>
            <w:gridSpan w:val="3"/>
            <w:vMerge w:val="restart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033" w:type="dxa"/>
            <w:gridSpan w:val="2"/>
            <w:vMerge w:val="restart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2729" w:type="dxa"/>
            <w:gridSpan w:val="2"/>
            <w:vMerge w:val="restart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Общий</w:t>
            </w:r>
          </w:p>
        </w:tc>
      </w:tr>
      <w:tr w:rsidR="00633FC6" w:rsidRPr="00633FC6" w:rsidTr="00A21C26">
        <w:trPr>
          <w:trHeight w:val="299"/>
        </w:trPr>
        <w:tc>
          <w:tcPr>
            <w:tcW w:w="3428" w:type="dxa"/>
            <w:vMerge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gridSpan w:val="3"/>
            <w:vMerge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  <w:gridSpan w:val="2"/>
            <w:vMerge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3FC6" w:rsidRPr="00633FC6" w:rsidTr="00A21C26">
        <w:trPr>
          <w:trHeight w:hRule="exact" w:val="396"/>
        </w:trPr>
        <w:tc>
          <w:tcPr>
            <w:tcW w:w="3428" w:type="dxa"/>
            <w:vMerge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850" w:type="dxa"/>
            <w:gridSpan w:val="3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кружки</w:t>
            </w:r>
          </w:p>
        </w:tc>
      </w:tr>
      <w:tr w:rsidR="00633FC6" w:rsidRPr="00633FC6" w:rsidTr="00A21C26">
        <w:trPr>
          <w:trHeight w:val="254"/>
        </w:trPr>
        <w:tc>
          <w:tcPr>
            <w:tcW w:w="3428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Физкультурно-спортивное</w:t>
            </w: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50" w:type="dxa"/>
            <w:gridSpan w:val="3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33FC6" w:rsidRPr="00633FC6" w:rsidTr="00A21C26">
        <w:trPr>
          <w:trHeight w:val="254"/>
        </w:trPr>
        <w:tc>
          <w:tcPr>
            <w:tcW w:w="3428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Художественное</w:t>
            </w: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0" w:type="dxa"/>
            <w:gridSpan w:val="3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348"/>
        </w:trPr>
        <w:tc>
          <w:tcPr>
            <w:tcW w:w="3428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Социально-педагогическое</w:t>
            </w: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gridSpan w:val="2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254"/>
        </w:trPr>
        <w:tc>
          <w:tcPr>
            <w:tcW w:w="3428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9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gridSpan w:val="2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3FC6" w:rsidRPr="00633FC6" w:rsidTr="00A21C26">
        <w:trPr>
          <w:trHeight w:val="244"/>
        </w:trPr>
        <w:tc>
          <w:tcPr>
            <w:tcW w:w="3428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Туристско-краеведческое</w:t>
            </w: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0" w:type="dxa"/>
            <w:gridSpan w:val="3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33FC6" w:rsidRPr="00633FC6" w:rsidTr="00A21C26">
        <w:trPr>
          <w:trHeight w:val="268"/>
        </w:trPr>
        <w:tc>
          <w:tcPr>
            <w:tcW w:w="3428" w:type="dxa"/>
          </w:tcPr>
          <w:p w:rsidR="00633FC6" w:rsidRPr="00633FC6" w:rsidRDefault="00633FC6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  <w:gridSpan w:val="2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33FC6" w:rsidRPr="00633FC6" w:rsidTr="00A21C26">
        <w:trPr>
          <w:trHeight w:val="268"/>
        </w:trPr>
        <w:tc>
          <w:tcPr>
            <w:tcW w:w="3428" w:type="dxa"/>
          </w:tcPr>
          <w:p w:rsidR="00633FC6" w:rsidRPr="00633FC6" w:rsidRDefault="00633FC6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24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925" w:type="dxa"/>
            <w:gridSpan w:val="2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25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8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10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1619" w:type="dxa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633FC6" w:rsidRPr="00633FC6" w:rsidRDefault="00633FC6" w:rsidP="00633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>Вовлеченность обучающихся 5-11 классов в занятия дополнительного образования в школе составляет 68% от общего количества обучающихся.</w:t>
      </w:r>
    </w:p>
    <w:p w:rsidR="00633FC6" w:rsidRPr="00633FC6" w:rsidRDefault="00633FC6" w:rsidP="0063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C6" w:rsidRPr="00633FC6" w:rsidRDefault="00633FC6" w:rsidP="0063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C6">
        <w:rPr>
          <w:rFonts w:ascii="Times New Roman" w:hAnsi="Times New Roman" w:cs="Times New Roman"/>
          <w:b/>
          <w:sz w:val="24"/>
          <w:szCs w:val="24"/>
        </w:rPr>
        <w:t>Занятость обучающихся школы во внеурочное время 2020-2021 уч.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4264"/>
        <w:gridCol w:w="1203"/>
        <w:gridCol w:w="1017"/>
        <w:gridCol w:w="1393"/>
        <w:gridCol w:w="1348"/>
      </w:tblGrid>
      <w:tr w:rsidR="00633FC6" w:rsidRPr="00633FC6" w:rsidTr="00A21C26">
        <w:trPr>
          <w:trHeight w:val="346"/>
        </w:trPr>
        <w:tc>
          <w:tcPr>
            <w:tcW w:w="0" w:type="auto"/>
            <w:vMerge w:val="restart"/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264" w:type="dxa"/>
            <w:vMerge w:val="restart"/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человек в классе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Дополнительное образование </w:t>
            </w:r>
          </w:p>
        </w:tc>
      </w:tr>
      <w:tr w:rsidR="00633FC6" w:rsidRPr="00633FC6" w:rsidTr="00A21C26">
        <w:trPr>
          <w:trHeight w:val="328"/>
        </w:trPr>
        <w:tc>
          <w:tcPr>
            <w:tcW w:w="0" w:type="auto"/>
            <w:vMerge/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В школе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Вне школы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FC6" w:rsidRPr="00633FC6" w:rsidTr="00A21C26">
        <w:trPr>
          <w:trHeight w:hRule="exact" w:val="340"/>
        </w:trPr>
        <w:tc>
          <w:tcPr>
            <w:tcW w:w="0" w:type="auto"/>
            <w:shd w:val="clear" w:color="auto" w:fill="auto"/>
            <w:vAlign w:val="center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64" w:type="dxa"/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1203" w:type="dxa"/>
            <w:tcBorders>
              <w:top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454</w:t>
            </w:r>
          </w:p>
        </w:tc>
        <w:tc>
          <w:tcPr>
            <w:tcW w:w="10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FC6" w:rsidRPr="00633FC6" w:rsidRDefault="00633FC6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56%</w:t>
            </w:r>
          </w:p>
        </w:tc>
      </w:tr>
    </w:tbl>
    <w:p w:rsidR="00633FC6" w:rsidRPr="00633FC6" w:rsidRDefault="00633FC6" w:rsidP="00633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FC6" w:rsidRPr="00633FC6" w:rsidRDefault="00633FC6" w:rsidP="00633FC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FC6">
        <w:rPr>
          <w:rFonts w:ascii="Times New Roman" w:hAnsi="Times New Roman" w:cs="Times New Roman"/>
          <w:sz w:val="24"/>
          <w:szCs w:val="24"/>
        </w:rPr>
        <w:t xml:space="preserve">По результатам мониторинга занятости обучающихся можно сделать вывод, что ученики посещают кружки, секции, студии в школе и вне школы в достаточном объеме, а именно 75% и, соответственно, 56%, что сказывается на положительном микроклимате школы и максимальной занятости обучающихся во внеурочное время. </w:t>
      </w:r>
    </w:p>
    <w:p w:rsidR="00633FC6" w:rsidRPr="00633FC6" w:rsidRDefault="00633FC6" w:rsidP="0029445B">
      <w:pPr>
        <w:numPr>
          <w:ilvl w:val="0"/>
          <w:numId w:val="7"/>
        </w:numPr>
        <w:autoSpaceDE w:val="0"/>
        <w:autoSpaceDN w:val="0"/>
        <w:adjustRightInd w:val="0"/>
        <w:spacing w:before="340" w:after="340" w:line="280" w:lineRule="atLeast"/>
        <w:ind w:right="567"/>
        <w:jc w:val="center"/>
        <w:textAlignment w:val="center"/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u w:color="000000"/>
          <w:lang w:eastAsia="en-US"/>
        </w:rPr>
      </w:pPr>
      <w:r w:rsidRPr="00633FC6">
        <w:rPr>
          <w:rFonts w:ascii="Times New Roman" w:eastAsia="Times New Roman" w:hAnsi="Times New Roman" w:cs="Times New Roman"/>
          <w:b/>
          <w:bCs/>
          <w:smallCaps/>
          <w:color w:val="000000"/>
          <w:spacing w:val="-2"/>
          <w:sz w:val="24"/>
          <w:szCs w:val="24"/>
          <w:u w:color="000000"/>
          <w:lang w:eastAsia="en-US"/>
        </w:rPr>
        <w:t>Аналитическая справка по результатам контроля качества реализации воспитательной деятельности</w:t>
      </w:r>
    </w:p>
    <w:p w:rsidR="00633FC6" w:rsidRPr="00633FC6" w:rsidRDefault="00633FC6" w:rsidP="00633FC6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633F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lastRenderedPageBreak/>
        <w:t xml:space="preserve">Анализ качества реализации воспитательной деятельности МБОУ «СОШ № 9» г. Сафоново осуществляется в соответствии с планом внутренней системы оценки качества воспитательной деятельности на учебный год. </w:t>
      </w:r>
    </w:p>
    <w:p w:rsidR="00633FC6" w:rsidRPr="00633FC6" w:rsidRDefault="00633FC6" w:rsidP="00633FC6">
      <w:pPr>
        <w:autoSpaceDE w:val="0"/>
        <w:autoSpaceDN w:val="0"/>
        <w:adjustRightInd w:val="0"/>
        <w:spacing w:before="227" w:after="57" w:line="300" w:lineRule="atLeast"/>
        <w:jc w:val="center"/>
        <w:textAlignment w:val="center"/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u w:color="000000"/>
          <w:lang w:eastAsia="en-US"/>
        </w:rPr>
      </w:pPr>
      <w:r w:rsidRPr="00633FC6">
        <w:rPr>
          <w:rFonts w:ascii="Times New Roman" w:eastAsia="Times New Roman" w:hAnsi="Times New Roman" w:cs="Times New Roman"/>
          <w:caps/>
          <w:color w:val="000000"/>
          <w:spacing w:val="-2"/>
          <w:sz w:val="24"/>
          <w:szCs w:val="24"/>
          <w:u w:color="000000"/>
          <w:lang w:eastAsia="en-US"/>
        </w:rPr>
        <w:t>1. Анализ качества воспитательных результатов</w:t>
      </w:r>
    </w:p>
    <w:p w:rsidR="00633FC6" w:rsidRPr="00633FC6" w:rsidRDefault="00633FC6" w:rsidP="00633FC6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  <w:lang w:eastAsia="en-US"/>
        </w:rPr>
      </w:pPr>
      <w:r w:rsidRPr="00633FC6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  <w:lang w:eastAsia="en-US"/>
        </w:rPr>
        <w:t>1.1. Анализ результатов диагностики личностного роста учащихся</w:t>
      </w:r>
    </w:p>
    <w:p w:rsidR="00633FC6" w:rsidRPr="00633FC6" w:rsidRDefault="00633FC6" w:rsidP="00633FC6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633F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Оценка уровня духовно­нравственного развития и воспитания учащихся проводилась на основе изучения уровня воспитанности учащихся.</w:t>
      </w:r>
    </w:p>
    <w:p w:rsidR="00633FC6" w:rsidRPr="00633FC6" w:rsidRDefault="00633FC6" w:rsidP="0063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C6" w:rsidRPr="00633FC6" w:rsidRDefault="00633FC6" w:rsidP="0063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C6">
        <w:rPr>
          <w:rFonts w:ascii="Times New Roman" w:hAnsi="Times New Roman" w:cs="Times New Roman"/>
          <w:b/>
          <w:sz w:val="24"/>
          <w:szCs w:val="24"/>
        </w:rPr>
        <w:t>Анализ уровня воспитанности  обучающихся  МБОУ «СОШ № 9»</w:t>
      </w:r>
    </w:p>
    <w:p w:rsidR="00633FC6" w:rsidRPr="00633FC6" w:rsidRDefault="00633FC6" w:rsidP="00633F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C6">
        <w:rPr>
          <w:rFonts w:ascii="Times New Roman" w:hAnsi="Times New Roman" w:cs="Times New Roman"/>
          <w:b/>
          <w:sz w:val="24"/>
          <w:szCs w:val="24"/>
        </w:rPr>
        <w:t>в 2020-2021 учебном году</w:t>
      </w:r>
    </w:p>
    <w:tbl>
      <w:tblPr>
        <w:tblW w:w="10490" w:type="dxa"/>
        <w:tblInd w:w="108" w:type="dxa"/>
        <w:tblLayout w:type="fixed"/>
        <w:tblLook w:val="0000"/>
      </w:tblPr>
      <w:tblGrid>
        <w:gridCol w:w="709"/>
        <w:gridCol w:w="992"/>
        <w:gridCol w:w="2410"/>
        <w:gridCol w:w="1701"/>
        <w:gridCol w:w="1276"/>
        <w:gridCol w:w="1276"/>
        <w:gridCol w:w="1134"/>
        <w:gridCol w:w="992"/>
      </w:tblGrid>
      <w:tr w:rsidR="00633FC6" w:rsidRPr="00633FC6" w:rsidTr="00633FC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Кол-во об-ся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Хороший 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Кузьмина О.П.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Рыбак О.Л.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Чайковская А.А.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Кабанова З.А.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Куртенкова М.С.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Ширяева С.Е.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Петрова О.Г.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Бобылькова И.И.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Коровина И.Н.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Якимова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Петрова О.Г.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Винокурова А.И.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Лиханова Л.М.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Козырева В.С.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Черкасова А.В.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Зайцева О.В.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Стиплина Г.Н.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Фролова А.П.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Ревкова Н.Н.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Разживайкина З.М.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Савчук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Бурдина В.М.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Борисова Л.А.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Коржуева Т.В.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3FC6" w:rsidRPr="00633FC6" w:rsidTr="00633FC6">
        <w:trPr>
          <w:trHeight w:hRule="exact"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Коржуева Т.И.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FC6" w:rsidRPr="00633FC6" w:rsidTr="00633FC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602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33FC6" w:rsidRPr="00633FC6" w:rsidTr="00633FC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26,1%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32,6%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36,5%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4,8%</w:t>
            </w:r>
          </w:p>
        </w:tc>
      </w:tr>
    </w:tbl>
    <w:p w:rsidR="00633FC6" w:rsidRPr="00633FC6" w:rsidRDefault="00633FC6" w:rsidP="00633F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33FC6" w:rsidRPr="00633FC6" w:rsidRDefault="00633FC6" w:rsidP="00633F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C6">
        <w:rPr>
          <w:rFonts w:ascii="Times New Roman" w:hAnsi="Times New Roman" w:cs="Times New Roman"/>
          <w:b/>
          <w:sz w:val="24"/>
          <w:szCs w:val="24"/>
        </w:rPr>
        <w:t>Сравнительный анализ уровня воспитанности за 3 года</w:t>
      </w:r>
    </w:p>
    <w:tbl>
      <w:tblPr>
        <w:tblW w:w="10303" w:type="dxa"/>
        <w:tblInd w:w="108" w:type="dxa"/>
        <w:tblLayout w:type="fixed"/>
        <w:tblLook w:val="0000"/>
      </w:tblPr>
      <w:tblGrid>
        <w:gridCol w:w="4820"/>
        <w:gridCol w:w="1701"/>
        <w:gridCol w:w="1798"/>
        <w:gridCol w:w="1984"/>
      </w:tblGrid>
      <w:tr w:rsidR="00633FC6" w:rsidRPr="00633FC6" w:rsidTr="00A21C26">
        <w:trPr>
          <w:trHeight w:val="52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2019-2020 учебный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b/>
                <w:sz w:val="24"/>
                <w:szCs w:val="24"/>
              </w:rPr>
              <w:t>2020-2021 учебный год</w:t>
            </w:r>
          </w:p>
        </w:tc>
      </w:tr>
      <w:tr w:rsidR="00633FC6" w:rsidRPr="00633FC6" w:rsidTr="00A21C26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</w:tr>
      <w:tr w:rsidR="00633FC6" w:rsidRPr="00633FC6" w:rsidTr="00A21C26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высокий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158/28%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153/27%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157/26,1%</w:t>
            </w:r>
          </w:p>
        </w:tc>
      </w:tr>
      <w:tr w:rsidR="00633FC6" w:rsidRPr="00633FC6" w:rsidTr="00A21C26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хороший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151/27%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167/29,4%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196/32,6%</w:t>
            </w:r>
          </w:p>
        </w:tc>
      </w:tr>
      <w:tr w:rsidR="00633FC6" w:rsidRPr="00633FC6" w:rsidTr="00A21C26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средний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226/41%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217/38,2%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220/36,5%</w:t>
            </w:r>
          </w:p>
        </w:tc>
      </w:tr>
      <w:tr w:rsidR="00633FC6" w:rsidRPr="00633FC6" w:rsidTr="00A21C26">
        <w:trPr>
          <w:trHeight w:val="4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3FC6" w:rsidRPr="00633FC6" w:rsidRDefault="00633FC6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низкий уровень воспитанности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21/4%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31/5,4%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FC6" w:rsidRPr="00633FC6" w:rsidRDefault="00633FC6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FC6">
              <w:rPr>
                <w:rFonts w:ascii="Times New Roman" w:hAnsi="Times New Roman" w:cs="Times New Roman"/>
                <w:sz w:val="24"/>
                <w:szCs w:val="24"/>
              </w:rPr>
              <w:t>29/4,8%</w:t>
            </w:r>
          </w:p>
        </w:tc>
      </w:tr>
    </w:tbl>
    <w:p w:rsidR="00633FC6" w:rsidRPr="00633FC6" w:rsidRDefault="00633FC6" w:rsidP="00633F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FC6">
        <w:rPr>
          <w:rFonts w:ascii="Times New Roman" w:hAnsi="Times New Roman" w:cs="Times New Roman"/>
          <w:b/>
          <w:sz w:val="24"/>
          <w:szCs w:val="24"/>
        </w:rPr>
        <w:t>Диаграмма сравнения уровня воспитанности за 3 года</w:t>
      </w:r>
    </w:p>
    <w:p w:rsidR="00E56311" w:rsidRDefault="00E56311" w:rsidP="00633F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C6" w:rsidRPr="00E56311" w:rsidRDefault="00633FC6" w:rsidP="00633F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005469" cy="2670313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6311" w:rsidRPr="00E56311" w:rsidRDefault="00E56311" w:rsidP="00E56311">
      <w:pPr>
        <w:rPr>
          <w:rFonts w:ascii="Times New Roman" w:hAnsi="Times New Roman" w:cs="Times New Roman"/>
          <w:sz w:val="24"/>
          <w:szCs w:val="24"/>
        </w:rPr>
      </w:pPr>
    </w:p>
    <w:p w:rsidR="00E56311" w:rsidRPr="00E56311" w:rsidRDefault="00E56311" w:rsidP="00E56311">
      <w:pPr>
        <w:spacing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Мониторинг, проведенный в 2020-2021 учебном году, показал, что уровень воспитанности обучающихся школы находится примерно на одинаковом уровне на протяжении 3 последних лет, немного выросло количество обучающихся, имеющих хороший уровень воспитанности. Также выросло количество в процентном соотношении обучающихся, имеющих низкий уровень воспитанности. В основном это дети из социально-неблагополучных семей. Необходимо использовать новые формы и методы воспитательной работы, чтобы соответствовать изменяющемуся сознанию современных школьников и их родителей и не потерять координирующую позицию в направлении воспитания подрастающего поколения.</w:t>
      </w:r>
    </w:p>
    <w:p w:rsidR="00E56311" w:rsidRPr="00E56311" w:rsidRDefault="00E56311" w:rsidP="00E56311">
      <w:pPr>
        <w:autoSpaceDE w:val="0"/>
        <w:autoSpaceDN w:val="0"/>
        <w:adjustRightInd w:val="0"/>
        <w:spacing w:before="340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  <w:lang w:eastAsia="en-US"/>
        </w:rPr>
        <w:t>1.2. Анализ достижений учащихся в творческих конкурсах и мероприятиях</w:t>
      </w: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В течение учебного года учащиеся под руководством классных руководителей принимали участие в соревнованиях, конкурсах, выставках разного уровня. В результате проведенного анализа достижений учащихся установлено следующее.</w:t>
      </w: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023"/>
        <w:gridCol w:w="3023"/>
      </w:tblGrid>
      <w:tr w:rsidR="00E56311" w:rsidRPr="00E56311" w:rsidTr="00A21C26">
        <w:tc>
          <w:tcPr>
            <w:tcW w:w="3525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от общего числа обучающихся</w:t>
            </w:r>
          </w:p>
        </w:tc>
      </w:tr>
      <w:tr w:rsidR="00E56311" w:rsidRPr="00E56311" w:rsidTr="00A21C26">
        <w:tc>
          <w:tcPr>
            <w:tcW w:w="3525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6311" w:rsidRPr="00E56311" w:rsidTr="00A21C26">
        <w:tc>
          <w:tcPr>
            <w:tcW w:w="3525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(районный)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78%</w:t>
            </w:r>
          </w:p>
        </w:tc>
      </w:tr>
      <w:tr w:rsidR="00E56311" w:rsidRPr="00E56311" w:rsidTr="00A21C26">
        <w:tc>
          <w:tcPr>
            <w:tcW w:w="3525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9,5%</w:t>
            </w:r>
          </w:p>
        </w:tc>
      </w:tr>
      <w:tr w:rsidR="00E56311" w:rsidRPr="00E56311" w:rsidTr="00A21C26">
        <w:tc>
          <w:tcPr>
            <w:tcW w:w="3525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23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E56311" w:rsidRPr="00E56311" w:rsidTr="00A21C26">
        <w:tc>
          <w:tcPr>
            <w:tcW w:w="3525" w:type="dxa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046" w:type="dxa"/>
            <w:gridSpan w:val="2"/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1298</w:t>
            </w:r>
          </w:p>
        </w:tc>
      </w:tr>
    </w:tbl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spacing w:val="-2"/>
          <w:sz w:val="24"/>
          <w:szCs w:val="24"/>
          <w:u w:color="000000"/>
          <w:lang w:eastAsia="en-US"/>
        </w:rPr>
        <w:t xml:space="preserve">Всего в мероприятиях различного уровня приняли участие 1298 учащихся. Наиболее активное участие в соревнованиях, конкурсах, выставках разного уровня принимают учащиеся 1-х классов, 3А, 4В классов, 5А класса, 7Б класса, 8Б  класса. При этом наибольшее число участников наблюдается в мероприятиях муниципального (районного) уровня (470). Проводя анализ охвата участников мероприятий различных уровней, можно заметить, что в сравнении с прошлым учебным годом наблюдается положительная динамика количества участников мероприятий регионального и всероссийского уровней. </w:t>
      </w: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</w:p>
    <w:p w:rsidR="00E56311" w:rsidRPr="00E56311" w:rsidRDefault="00E56311" w:rsidP="00E5631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311">
        <w:rPr>
          <w:rFonts w:ascii="Times New Roman" w:eastAsia="Times New Roman" w:hAnsi="Times New Roman" w:cs="Times New Roman"/>
          <w:b/>
          <w:sz w:val="24"/>
          <w:szCs w:val="24"/>
        </w:rPr>
        <w:t>УЧАСТИЕ обучающихся в конкурсах и мероприятиях различного уровня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2"/>
        <w:gridCol w:w="2127"/>
        <w:gridCol w:w="2126"/>
        <w:gridCol w:w="992"/>
        <w:gridCol w:w="1560"/>
      </w:tblGrid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Название конкурса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Уровень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Фамилия, имя участника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Результат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Акция Единый день благоустройства воинских захоронений</w:t>
            </w:r>
          </w:p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юнармейцы</w:t>
            </w: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Митинг, посвященный Дню Победы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 а, 9б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«Блокадный хлеб»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Всероссийский патриотический конкурс «Память сильнее времени» 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школьный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Борисова Л.А.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Ревкова Н.Н.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Фролова А.П.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Козырева В.С.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Зайцева О.В.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Зимина Л.Н.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Кузьмина О.П.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Рыбак О.Л.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Чайковская А.А.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Демченков М.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Бондарева К.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Кузяева А.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 чел.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14 чел.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конкурс сочинений "Без срока давности"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Борисова Л.А.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Ревкова Н.Н.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Фролова А.П.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Козырева В.С.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Зайцева О.В.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Ковалева О.В.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Кузяева А.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Никоноров Т.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Леонова И.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Ефименкова В.</w:t>
            </w: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1-11 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117 чел.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Киноуроки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конкурс «Доброта на первом месте»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Солодченкова А.</w:t>
            </w: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«Сад памяти»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«Помоги пойти учиться»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Молодежный Совет при Администрации</w:t>
            </w:r>
          </w:p>
        </w:tc>
        <w:tc>
          <w:tcPr>
            <w:tcW w:w="2127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Сариогло Л.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60" w:type="dxa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«Вселенная добрых дел»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tabs>
                <w:tab w:val="left" w:pos="176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Региональная акция «Добро вместе»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 человек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1а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«Елка Эколят»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Сусло Д.</w:t>
            </w:r>
          </w:p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Кузьмина Т. Толстых С. Крылова К. 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Фирстов 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4а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4а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4б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активное 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Фото-конкурс «Лови момент»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Самбо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Горюнов 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Акция по сбору отработанных батареек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«Сдай макулатуру – спаси дерево»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рисунков, посвященный творчеству Исаковского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Акция «Лапка друга» (п</w:t>
            </w: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ередача кормов, медикаментов в Приют доброе сердце г. Ярцево)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Фото-конкурс «Сафоновская осень»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школьный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Передача одежды, круп в Православный благотворительный центр Покров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Серия интеллектуальных игр для школьников «Своя игра»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Конкурс на лучший юнармейский уголок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юнармейцы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рисунков «Зимующие птицы нашего края»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Кузьмина 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Российско-белорусская дискуссионная площадка «Создаем будущее вместе»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Власенков Д.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Панасенков К.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Панова С.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Солоненков А.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Горюнова К.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Рыбак О.Л.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«Звездочка водителю» (к 23 февраля) совместно с ГИБДД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Урок мужества «Стоявшие насмерть» 6 рота 104 полка 76 Псковской дивизии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Большая перемена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Киноуроки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с ГИБДД «Вместе за безопасность дорожного движения»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 турнир по вольной борьбе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Горюнов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День воссоединения Крыма с Россией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«Рисуем победу»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Лидеры чтения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Масленкин 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 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val="en-US" w:eastAsia="en-US"/>
              </w:rPr>
              <w:t>WEB</w:t>
            </w: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-проекты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Алексеев 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«Мир техники глазами ребенка»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Новичкова Е.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Алексеева С.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Комбалов М.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Французов Д.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Норко С.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Гусева С.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 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Интернет-акция «Безопасность детей на дороге»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 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Лучший волонтерский отряд «Новое поколение»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Акция «Это наша победа»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Европейская неделя иммунизации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Весенняя неделя добра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Конкурс рисунков «Вечный огонь»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Всероссийская олимпиада «Образовательный марафон в номинации Даты ВОВ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4а, 4 в, 4 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Фестиваль детского и юношеского творчества «Звезда спасения»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Сусло Д.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Дрейман 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4а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Фестиваль ГТО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юнармейцы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Легкоатлетический кросс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день борьбы с курением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«Победный май»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Толстых С. 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Сусло Д. </w:t>
            </w:r>
          </w:p>
          <w:p w:rsidR="00E56311" w:rsidRPr="00E56311" w:rsidRDefault="00E56311" w:rsidP="00A21C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Соловьев А. Пантелеев Р. </w:t>
            </w:r>
          </w:p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Рыбак С.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1-4, 7б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2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1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«Кожаный мяч»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3 место</w:t>
            </w:r>
          </w:p>
        </w:tc>
      </w:tr>
      <w:tr w:rsidR="00E56311" w:rsidRPr="00E56311" w:rsidTr="00A21C26">
        <w:trPr>
          <w:trHeight w:val="3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ind w:left="176" w:hanging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Акция с ГИБДД «Мы за жизнь по правилам»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</w:tbl>
    <w:p w:rsidR="00E56311" w:rsidRPr="00E56311" w:rsidRDefault="00E56311" w:rsidP="00E563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142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Анализ достижений учащихся показал, что результативность участия детей в конкурсах, соревнованиях, выставках на различных уровнях повышается. Следовательно, можно сделать вывод о повышении эффективности организации и подготовки детей к участию в конкурсах, соревнованиях, выставках различных уровней. Однако стоит заметить, что в основном принимают участие и приносят призовые места одни и те же учащиеся у одних и тех же классных руководителей.</w:t>
      </w: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Таким образом, классным руководителям 1–11­х классов необходимо:</w:t>
      </w:r>
    </w:p>
    <w:p w:rsidR="00E56311" w:rsidRPr="00E56311" w:rsidRDefault="00E56311" w:rsidP="0029445B">
      <w:pPr>
        <w:numPr>
          <w:ilvl w:val="0"/>
          <w:numId w:val="8"/>
        </w:numPr>
        <w:autoSpaceDE w:val="0"/>
        <w:autoSpaceDN w:val="0"/>
        <w:adjustRightInd w:val="0"/>
        <w:spacing w:after="0" w:line="220" w:lineRule="atLeast"/>
        <w:ind w:left="851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продолжить работу по повышению уровня интеллектуальной, творческой и практической деятельности учащихся по различным направлениям;</w:t>
      </w:r>
    </w:p>
    <w:p w:rsidR="00E56311" w:rsidRPr="00E56311" w:rsidRDefault="00E56311" w:rsidP="0029445B">
      <w:pPr>
        <w:numPr>
          <w:ilvl w:val="0"/>
          <w:numId w:val="8"/>
        </w:numPr>
        <w:autoSpaceDE w:val="0"/>
        <w:autoSpaceDN w:val="0"/>
        <w:adjustRightInd w:val="0"/>
        <w:spacing w:after="0" w:line="220" w:lineRule="atLeast"/>
        <w:ind w:left="851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привлекать к участию в конкурсах и олимпиадах большее количество участников;</w:t>
      </w:r>
    </w:p>
    <w:p w:rsidR="00E56311" w:rsidRPr="00E56311" w:rsidRDefault="00E56311" w:rsidP="0029445B">
      <w:pPr>
        <w:numPr>
          <w:ilvl w:val="0"/>
          <w:numId w:val="8"/>
        </w:numPr>
        <w:autoSpaceDE w:val="0"/>
        <w:autoSpaceDN w:val="0"/>
        <w:adjustRightInd w:val="0"/>
        <w:spacing w:after="0" w:line="220" w:lineRule="atLeast"/>
        <w:ind w:left="851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поощрять активных участников записями в дневниках учащихся, а также благодарственными письмами;</w:t>
      </w:r>
    </w:p>
    <w:p w:rsidR="00E56311" w:rsidRPr="00E56311" w:rsidRDefault="00E56311" w:rsidP="0029445B">
      <w:pPr>
        <w:numPr>
          <w:ilvl w:val="0"/>
          <w:numId w:val="8"/>
        </w:numPr>
        <w:autoSpaceDE w:val="0"/>
        <w:autoSpaceDN w:val="0"/>
        <w:adjustRightInd w:val="0"/>
        <w:spacing w:after="0" w:line="220" w:lineRule="atLeast"/>
        <w:ind w:left="851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усилить работу по активизации сотрудничества с семьями способных учащихся, привлекать родителей к совместной деятельности.</w:t>
      </w:r>
    </w:p>
    <w:p w:rsidR="00E56311" w:rsidRPr="00E56311" w:rsidRDefault="00E56311" w:rsidP="00E56311">
      <w:pPr>
        <w:autoSpaceDE w:val="0"/>
        <w:autoSpaceDN w:val="0"/>
        <w:adjustRightInd w:val="0"/>
        <w:spacing w:before="340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color="000000"/>
          <w:lang w:eastAsia="en-US"/>
        </w:rPr>
        <w:t>1.3. Анализ удовлетворенности участников образовательных отношений качеством воспитательной деятельности</w:t>
      </w: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lastRenderedPageBreak/>
        <w:t xml:space="preserve">Для изучения мнения родителей и учащихся о качестве воспитательной деятельности ежегодно проводится анкетирование. </w:t>
      </w: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</w:p>
    <w:tbl>
      <w:tblPr>
        <w:tblW w:w="10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2"/>
        <w:gridCol w:w="2205"/>
        <w:gridCol w:w="3827"/>
        <w:gridCol w:w="3641"/>
      </w:tblGrid>
      <w:tr w:rsidR="00E56311" w:rsidRPr="00E56311" w:rsidTr="00A21C26">
        <w:trPr>
          <w:trHeight w:val="495"/>
        </w:trPr>
        <w:tc>
          <w:tcPr>
            <w:tcW w:w="1022" w:type="dxa"/>
            <w:vMerge w:val="restart"/>
          </w:tcPr>
          <w:p w:rsidR="00E56311" w:rsidRPr="00E56311" w:rsidRDefault="00E56311" w:rsidP="00A21C2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05" w:type="dxa"/>
            <w:vMerge w:val="restart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всего об-ся</w:t>
            </w:r>
          </w:p>
        </w:tc>
        <w:tc>
          <w:tcPr>
            <w:tcW w:w="7468" w:type="dxa"/>
            <w:gridSpan w:val="2"/>
            <w:vAlign w:val="center"/>
          </w:tcPr>
          <w:p w:rsidR="00E56311" w:rsidRPr="00E56311" w:rsidRDefault="00E56311" w:rsidP="00A21C26">
            <w:pPr>
              <w:spacing w:after="0" w:line="240" w:lineRule="auto"/>
              <w:ind w:firstLine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Удовлетворенность учащихся и их родителей качеством образовательного процесса</w:t>
            </w:r>
          </w:p>
        </w:tc>
      </w:tr>
      <w:tr w:rsidR="00E56311" w:rsidRPr="00E56311" w:rsidTr="00A21C26">
        <w:trPr>
          <w:trHeight w:val="325"/>
        </w:trPr>
        <w:tc>
          <w:tcPr>
            <w:tcW w:w="1022" w:type="dxa"/>
            <w:vMerge/>
          </w:tcPr>
          <w:p w:rsidR="00E56311" w:rsidRPr="00E56311" w:rsidRDefault="00E56311" w:rsidP="00A21C26">
            <w:pPr>
              <w:spacing w:after="0" w:line="240" w:lineRule="auto"/>
              <w:ind w:firstLine="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родители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дети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E56311" w:rsidRPr="00E56311" w:rsidTr="00A21C26">
        <w:trPr>
          <w:trHeight w:hRule="exact" w:val="340"/>
        </w:trPr>
        <w:tc>
          <w:tcPr>
            <w:tcW w:w="1022" w:type="dxa"/>
          </w:tcPr>
          <w:p w:rsidR="00E56311" w:rsidRPr="00E56311" w:rsidRDefault="00E56311" w:rsidP="00A2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3641" w:type="dxa"/>
          </w:tcPr>
          <w:p w:rsidR="00E56311" w:rsidRPr="00E56311" w:rsidRDefault="00E56311" w:rsidP="00A2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56311" w:rsidRPr="00E56311" w:rsidTr="00A21C26">
        <w:trPr>
          <w:trHeight w:val="259"/>
        </w:trPr>
        <w:tc>
          <w:tcPr>
            <w:tcW w:w="1022" w:type="dxa"/>
          </w:tcPr>
          <w:p w:rsidR="00E56311" w:rsidRPr="00E56311" w:rsidRDefault="00E56311" w:rsidP="00A21C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05" w:type="dxa"/>
          </w:tcPr>
          <w:p w:rsidR="00E56311" w:rsidRPr="00E56311" w:rsidRDefault="00E56311" w:rsidP="00A21C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3827" w:type="dxa"/>
            <w:vAlign w:val="center"/>
          </w:tcPr>
          <w:p w:rsidR="00E56311" w:rsidRPr="00E56311" w:rsidRDefault="00E56311" w:rsidP="00A21C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3641" w:type="dxa"/>
            <w:vAlign w:val="center"/>
          </w:tcPr>
          <w:p w:rsidR="00E56311" w:rsidRPr="00E56311" w:rsidRDefault="00E56311" w:rsidP="00A21C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311">
              <w:rPr>
                <w:rFonts w:ascii="Times New Roman" w:eastAsia="Times New Roman" w:hAnsi="Times New Roman" w:cs="Times New Roman"/>
                <w:sz w:val="24"/>
                <w:szCs w:val="24"/>
              </w:rPr>
              <w:t>95%</w:t>
            </w:r>
          </w:p>
        </w:tc>
      </w:tr>
    </w:tbl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По результатам анкетирования выявлено, что в среднем 93% родителей и 95 % обучающихся выразили удовлетворенность качеством образовательного процесса. Таким образом, исходя из обработки опроса, мы получили достаточно высокие показатели удовлетворенности по всем предложенным показателям, что позволяет сделать вывод о том, что большинство участников образовательных отношений удовлетворены воспитательной деятельностью школы.</w:t>
      </w:r>
    </w:p>
    <w:p w:rsidR="00E56311" w:rsidRPr="00E56311" w:rsidRDefault="00E56311" w:rsidP="00E56311">
      <w:pPr>
        <w:autoSpaceDE w:val="0"/>
        <w:autoSpaceDN w:val="0"/>
        <w:adjustRightInd w:val="0"/>
        <w:spacing w:before="113" w:after="0" w:line="220" w:lineRule="atLeast"/>
        <w:ind w:left="567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Также необходимо отметить те стороны организации воспитательной деятельности, в отношении которых следует усилить работу, а именно:</w:t>
      </w:r>
    </w:p>
    <w:p w:rsidR="00E56311" w:rsidRPr="00E56311" w:rsidRDefault="00E56311" w:rsidP="0029445B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left="993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ориентация педагогов на личные достижения ребенка;</w:t>
      </w:r>
    </w:p>
    <w:p w:rsidR="00E56311" w:rsidRPr="00E56311" w:rsidRDefault="00E56311" w:rsidP="0029445B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left="993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вовлечение большего количества учащихся в воспитательные мероприятия школы;</w:t>
      </w:r>
    </w:p>
    <w:p w:rsidR="00E56311" w:rsidRPr="00E56311" w:rsidRDefault="00E56311" w:rsidP="0029445B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left="993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организацию взаимодействия педагога с родителями;</w:t>
      </w:r>
    </w:p>
    <w:p w:rsidR="00E56311" w:rsidRPr="00E56311" w:rsidRDefault="00E56311" w:rsidP="0029445B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left="993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улучшение материально­технического оснащения и оформления кабинетов для занятий внеурочной деятельностью;</w:t>
      </w:r>
    </w:p>
    <w:p w:rsidR="00E56311" w:rsidRPr="00E56311" w:rsidRDefault="00E56311" w:rsidP="0029445B">
      <w:pPr>
        <w:numPr>
          <w:ilvl w:val="0"/>
          <w:numId w:val="9"/>
        </w:numPr>
        <w:autoSpaceDE w:val="0"/>
        <w:autoSpaceDN w:val="0"/>
        <w:adjustRightInd w:val="0"/>
        <w:spacing w:after="0" w:line="220" w:lineRule="atLeast"/>
        <w:ind w:left="993" w:right="567"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активное привлечение родителей к использованию электронных ресурсов как средства получения информации, поддержки связи с педагогами, благодаря чему </w:t>
      </w:r>
      <w:r w:rsidRPr="00E5631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lastRenderedPageBreak/>
        <w:t>можно повысить уровень информированности родителей достижениями ребенка и возникающими проблемами.</w:t>
      </w:r>
    </w:p>
    <w:p w:rsidR="00633FC6" w:rsidRDefault="00633FC6" w:rsidP="00E5631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6311" w:rsidRDefault="00E56311" w:rsidP="00E5631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311">
        <w:rPr>
          <w:rFonts w:ascii="Times New Roman" w:hAnsi="Times New Roman" w:cs="Times New Roman"/>
          <w:b/>
          <w:sz w:val="24"/>
          <w:szCs w:val="24"/>
          <w:u w:val="single"/>
        </w:rPr>
        <w:t>ПСИХОЛОГО-ПЕДАГОГИЧЕСКАЯ СЛУЖБА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Работа психолога школы строилась на основании нормативных документов.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Целью работы психолога было: способствовать созданию оптимальных условий для сохранения психологического здоровья субъектов образовательного процесса.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E56311" w:rsidRPr="00E56311" w:rsidRDefault="00E56311" w:rsidP="0029445B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Оказание своевременной психолого-педагогической поддержки.</w:t>
      </w:r>
    </w:p>
    <w:p w:rsidR="00E56311" w:rsidRPr="00E56311" w:rsidRDefault="00E56311" w:rsidP="0029445B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Проведение мониторингов образовательного процесса.</w:t>
      </w:r>
    </w:p>
    <w:p w:rsidR="00E56311" w:rsidRPr="00E56311" w:rsidRDefault="00E56311" w:rsidP="0029445B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Создание специальных социально-психологических условий для оказания помощи детям, имеющим проблемы в психологическом развитии и обучении.</w:t>
      </w:r>
    </w:p>
    <w:p w:rsidR="00E56311" w:rsidRPr="00E56311" w:rsidRDefault="00E56311" w:rsidP="0029445B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Развитие умения ориентироваться в мире взрослых, занимать активную жизненную позицию, преодолевать трудности адаптации в современном обществе.</w:t>
      </w:r>
    </w:p>
    <w:p w:rsidR="00E56311" w:rsidRPr="00E56311" w:rsidRDefault="00E56311" w:rsidP="0029445B">
      <w:pPr>
        <w:pStyle w:val="aa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Повышение уровня родительской компетентности.</w:t>
      </w:r>
    </w:p>
    <w:p w:rsidR="00E56311" w:rsidRPr="00E56311" w:rsidRDefault="00E56311" w:rsidP="00E56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Основные направления работы психолога:</w:t>
      </w:r>
    </w:p>
    <w:p w:rsidR="00E56311" w:rsidRPr="00E56311" w:rsidRDefault="00E56311" w:rsidP="0029445B">
      <w:pPr>
        <w:pStyle w:val="aa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Психодиагностическое</w:t>
      </w:r>
    </w:p>
    <w:p w:rsidR="00E56311" w:rsidRPr="00E56311" w:rsidRDefault="00E56311" w:rsidP="0029445B">
      <w:pPr>
        <w:pStyle w:val="aa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Индивидуальное консультирование</w:t>
      </w:r>
    </w:p>
    <w:p w:rsidR="00E56311" w:rsidRPr="00E56311" w:rsidRDefault="00E56311" w:rsidP="0029445B">
      <w:pPr>
        <w:pStyle w:val="aa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Групповое консультирование</w:t>
      </w:r>
    </w:p>
    <w:p w:rsidR="00E56311" w:rsidRPr="00E56311" w:rsidRDefault="00E56311" w:rsidP="0029445B">
      <w:pPr>
        <w:pStyle w:val="aa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Психопросвещение</w:t>
      </w:r>
    </w:p>
    <w:p w:rsidR="00E56311" w:rsidRPr="00E56311" w:rsidRDefault="00E56311" w:rsidP="0029445B">
      <w:pPr>
        <w:pStyle w:val="aa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Коррекционно-развивающая работа</w:t>
      </w:r>
    </w:p>
    <w:p w:rsidR="00E56311" w:rsidRPr="00E56311" w:rsidRDefault="00E56311" w:rsidP="0029445B">
      <w:pPr>
        <w:pStyle w:val="aa"/>
        <w:numPr>
          <w:ilvl w:val="0"/>
          <w:numId w:val="11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Психопрофилактика.</w:t>
      </w:r>
    </w:p>
    <w:p w:rsidR="00E56311" w:rsidRPr="00E56311" w:rsidRDefault="00E56311" w:rsidP="00E563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Работа по направлениям велась со следующими категориями участников обучающего процесса: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Обучающиеся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Родители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Педагоги.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Исходя из вышеуказанной цели и задачи, за учебный год проводились следующие работы.</w:t>
      </w:r>
    </w:p>
    <w:p w:rsidR="00E56311" w:rsidRPr="00E56311" w:rsidRDefault="00E56311" w:rsidP="0029445B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311">
        <w:rPr>
          <w:rFonts w:ascii="Times New Roman" w:hAnsi="Times New Roman" w:cs="Times New Roman"/>
          <w:b/>
          <w:sz w:val="24"/>
          <w:szCs w:val="24"/>
          <w:u w:val="single"/>
        </w:rPr>
        <w:t>Диагностическая  работа:</w:t>
      </w:r>
    </w:p>
    <w:p w:rsidR="00E56311" w:rsidRPr="00E56311" w:rsidRDefault="00E56311" w:rsidP="00E56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Проводились следующие виды деятельности</w:t>
      </w:r>
      <w:r w:rsidRPr="00E56311">
        <w:rPr>
          <w:rFonts w:ascii="Times New Roman" w:hAnsi="Times New Roman" w:cs="Times New Roman"/>
          <w:b/>
          <w:sz w:val="24"/>
          <w:szCs w:val="24"/>
        </w:rPr>
        <w:t>: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комплексное обследование обучающихся 1х классов по определению готовности к школьному обучению. Полученные результаты были представлены в заключении, с которым ознакомлены классные руководители и зам. директора по УВР. По полученным результатам были даны рекомендации.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изучение особенностей адаптации обучающихся 1х классов, 5х классов, 10х классов. Полученные результаты были представлены в заключении, с которым ознакомлены классные руководители и зам. директора по УВР.По полученным результатам были даны рекомендации.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анкетирование обучающихся в рамках внутришкольного контроля. Полученные результаты были представлены в заключении, которое было предоставлено зам. директору по УВР и зам. директору по ВР (в зависимости от запроса).По полученным результатам были даны рекомендации.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мониторинг УУД в начальной и основной школе 1-11 классы. В ходе диагностики определялся уровень сформированности следующих УУД:</w:t>
      </w:r>
    </w:p>
    <w:p w:rsidR="00E56311" w:rsidRPr="00E56311" w:rsidRDefault="00E56311" w:rsidP="0029445B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Познавательных УУД,</w:t>
      </w:r>
    </w:p>
    <w:p w:rsidR="00E56311" w:rsidRPr="00E56311" w:rsidRDefault="00E56311" w:rsidP="0029445B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Регулятивных УУД, </w:t>
      </w:r>
    </w:p>
    <w:p w:rsidR="00E56311" w:rsidRPr="00E56311" w:rsidRDefault="00E56311" w:rsidP="0029445B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Коммуникативных УУД,</w:t>
      </w:r>
    </w:p>
    <w:p w:rsidR="00E56311" w:rsidRPr="00E56311" w:rsidRDefault="00E56311" w:rsidP="0029445B">
      <w:pPr>
        <w:pStyle w:val="a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Личностных УУД.</w:t>
      </w:r>
    </w:p>
    <w:p w:rsidR="00E56311" w:rsidRPr="00E56311" w:rsidRDefault="00E56311" w:rsidP="00E56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lastRenderedPageBreak/>
        <w:t>Данные по результатам диагностики были представлены в отдельном отчете.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Комплексное обследование обучающихся, нуждающихся в психолого-педагогической помощи и поддержке. Полученные результаты были предоставлены инициаторам запросов и использованы при проведении индивидуальных консультаций. Часть заключений были предоставлены в ППМК.</w:t>
      </w:r>
    </w:p>
    <w:p w:rsidR="00E56311" w:rsidRPr="00E56311" w:rsidRDefault="00E56311" w:rsidP="0029445B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6311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Коррекционно-развивающая работа:</w:t>
      </w:r>
    </w:p>
    <w:p w:rsidR="00E56311" w:rsidRPr="00E56311" w:rsidRDefault="00E56311" w:rsidP="00E56311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Проводились следующие виды деятельности</w:t>
      </w:r>
      <w:r w:rsidRPr="00E56311">
        <w:rPr>
          <w:rFonts w:ascii="Times New Roman" w:hAnsi="Times New Roman" w:cs="Times New Roman"/>
          <w:b/>
          <w:sz w:val="24"/>
          <w:szCs w:val="24"/>
        </w:rPr>
        <w:t>: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Развивающие занятия с учащимся 1х классов с низким уровнем готовности к школьному обучению. Занятия были индивидуальными, проводились по программе «Психологическое развитие». </w:t>
      </w:r>
    </w:p>
    <w:p w:rsidR="00E56311" w:rsidRPr="00E56311" w:rsidRDefault="00E56311" w:rsidP="0029445B">
      <w:pPr>
        <w:pStyle w:val="a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По окончании занятий  повторная диагностика проведена не была в связи с переходом на дистанционное обучение. Запланировано проведение диагностики в начале следующего учебного года и формирование групп для коррекционно-развивающей работы.</w:t>
      </w:r>
    </w:p>
    <w:p w:rsidR="006C60F4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0F4">
        <w:rPr>
          <w:rFonts w:ascii="Times New Roman" w:hAnsi="Times New Roman" w:cs="Times New Roman"/>
          <w:sz w:val="24"/>
          <w:szCs w:val="24"/>
        </w:rPr>
        <w:t xml:space="preserve">Коррекционные занятия для детей с ОВЗ проводились индивидуально. В данных занятиях участвовало 6 обучающихся По результатам промежуточной диагностики наблюдается положительная динамика развития в рамках уровня развития в соответствии с поставленным диагнозом. </w:t>
      </w:r>
    </w:p>
    <w:p w:rsidR="00E56311" w:rsidRPr="006C60F4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60F4">
        <w:rPr>
          <w:rFonts w:ascii="Times New Roman" w:hAnsi="Times New Roman" w:cs="Times New Roman"/>
          <w:sz w:val="24"/>
          <w:szCs w:val="24"/>
        </w:rPr>
        <w:t>Развивающие занятия с учащимися 2-х классов с низким уровнем интеллектуального развития проводились в группах один раз в неделю. Были сформированы 3 группы: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Развивающие занятия с учащимися 3-х классов с низким уровнем интеллектуального развития проводились индивидуально один раз в неделю. Всего 1 обучающаяся: Ульянова У.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Развивающие занятия с учащимися 4-х классов с низким уровнем интеллектуального развития проводились индивидуально один раз в неделю. Всего 1 обучающийся:  Романов Д</w:t>
      </w:r>
      <w:r w:rsidRPr="00E5631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В следующем учебном году продолжать занятия с учащимися, показавшими низкий уровень развития познавательных УУД. 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Адаптационные занятия с первоклассниками проводились в группах по программе «Я-первоклассник». Всего в адаптационной работе были задействованы 77 обучающихся. Адаптационные занятия начали проводиться со второй недели сентября. По окончании занятий проведена повторная диагностика, по результатам которой наблюдается положительная динамика.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Адаптационные занятия с пятиклассниками проводились в группах по программе «Школьные страхи». Всего в адаптационной работе были задействованы 12 обучающихся. По окончании проведена повторная диагностика, по результатам которой наблюдается положительная динамика.</w:t>
      </w:r>
    </w:p>
    <w:p w:rsidR="00E56311" w:rsidRPr="00E56311" w:rsidRDefault="00E56311" w:rsidP="0029445B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311">
        <w:rPr>
          <w:rFonts w:ascii="Times New Roman" w:hAnsi="Times New Roman" w:cs="Times New Roman"/>
          <w:b/>
          <w:sz w:val="24"/>
          <w:szCs w:val="24"/>
          <w:u w:val="single"/>
        </w:rPr>
        <w:t>Профориетационная работа: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В рамках курса профориентации  было проведено 68 занятий с обучающимися 9-х классов по программе «Твой выбор». На этих занятиях проводились деловые игры, тренинги, тестирование с целью помочь обучающимся в выборе будущей профессии. Данные полученные при диагностике были использованы в рамках индивидуальных  консультаций.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В рамках консультативной работы проводились консультации обучающихся по построению дальнейшего образовательного маршрута.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В январе-феврале были проведены11 классных часов в начальной школе в рамках профориентационной работы.</w:t>
      </w:r>
    </w:p>
    <w:p w:rsidR="00E56311" w:rsidRPr="00E56311" w:rsidRDefault="00E56311" w:rsidP="0029445B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6311">
        <w:rPr>
          <w:rFonts w:ascii="Times New Roman" w:hAnsi="Times New Roman" w:cs="Times New Roman"/>
          <w:b/>
          <w:sz w:val="24"/>
          <w:szCs w:val="24"/>
          <w:u w:val="single"/>
        </w:rPr>
        <w:t>Консультативная работа</w:t>
      </w:r>
    </w:p>
    <w:p w:rsidR="00E56311" w:rsidRPr="00E56311" w:rsidRDefault="00E56311" w:rsidP="00E563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За отчетный период всего были проведены  102</w:t>
      </w:r>
      <w:r w:rsidRPr="00E56311">
        <w:rPr>
          <w:rFonts w:ascii="Times New Roman" w:hAnsi="Times New Roman" w:cs="Times New Roman"/>
          <w:b/>
          <w:sz w:val="24"/>
          <w:szCs w:val="24"/>
        </w:rPr>
        <w:t>индивидуальных консультаций</w:t>
      </w:r>
      <w:r w:rsidRPr="00E56311">
        <w:rPr>
          <w:rFonts w:ascii="Times New Roman" w:hAnsi="Times New Roman" w:cs="Times New Roman"/>
          <w:sz w:val="24"/>
          <w:szCs w:val="24"/>
        </w:rPr>
        <w:t>. Из них 43 с родителями, 11 с педагогами, 48собучающимися. Консультирование с некоторыми участниками проводились повторно.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lastRenderedPageBreak/>
        <w:t xml:space="preserve">В ходе анализа консультаций было выявлено, что учащиеся обращаются за помощью по вопросам профинформирования, социализации в окружающей среде, проблема взаимоотношения полов,  по проблемам возникновения стресса, депрессии, межличностных отношений. 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Педагоги консультируются в большинстве случаев  по результатам психодиагностических обследований (особенно классные руководители),  по вопросам методической помощи (обработка тестирований), по психолого-педагогическим проблемам обучающихся. 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Консультации с родителями происходили по результатам психодиагностических обследований,  по проблемам межличностного взаимодействия,  по вопросам кризиса подросткового возраста, готовности к школьному обучению.  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Были  проведены 13</w:t>
      </w:r>
      <w:bookmarkStart w:id="0" w:name="_GoBack"/>
      <w:bookmarkEnd w:id="0"/>
      <w:r w:rsidRPr="00E56311">
        <w:rPr>
          <w:rFonts w:ascii="Times New Roman" w:hAnsi="Times New Roman" w:cs="Times New Roman"/>
          <w:b/>
          <w:sz w:val="24"/>
          <w:szCs w:val="24"/>
        </w:rPr>
        <w:t>групповых консультаций обучающихся</w:t>
      </w:r>
      <w:r w:rsidRPr="00E563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6311" w:rsidRPr="00E56311" w:rsidRDefault="00E56311" w:rsidP="0029445B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11 классных часов с обучающимися начальной школы (1а, 1б, 1в, 2а, 2б, 2в, 3а, 3б, 4а, 4б, 4в «Волшебный мир профессий» )</w:t>
      </w:r>
    </w:p>
    <w:p w:rsidR="00E56311" w:rsidRPr="00E56311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Были  проведены 2</w:t>
      </w:r>
      <w:r w:rsidRPr="00E56311">
        <w:rPr>
          <w:rFonts w:ascii="Times New Roman" w:hAnsi="Times New Roman" w:cs="Times New Roman"/>
          <w:b/>
          <w:sz w:val="24"/>
          <w:szCs w:val="24"/>
        </w:rPr>
        <w:t xml:space="preserve">групповые консультации </w:t>
      </w:r>
    </w:p>
    <w:p w:rsidR="00E56311" w:rsidRPr="00E56311" w:rsidRDefault="00E56311" w:rsidP="0029445B">
      <w:pPr>
        <w:pStyle w:val="aa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Выступления на родительских собраниях будущих первоклассников. Цель –психологическая готовность детей к школьному обучению.</w:t>
      </w:r>
    </w:p>
    <w:p w:rsidR="00E56311" w:rsidRPr="00E56311" w:rsidRDefault="00E56311" w:rsidP="0029445B">
      <w:pPr>
        <w:pStyle w:val="aa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E56311">
        <w:rPr>
          <w:rFonts w:ascii="Times New Roman" w:hAnsi="Times New Roman" w:cs="Times New Roman"/>
          <w:b/>
          <w:sz w:val="24"/>
          <w:szCs w:val="24"/>
          <w:u w:val="single"/>
        </w:rPr>
        <w:t>Организационно-методическая работа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Разработка рабочих программ по коррекционно-развивающей работе в начальной школе.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Разработка рабочих программ по коррекционно-развивающей работе для обучающихся с ОВЗ.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Подборка тестовых методик для проведения мониторингов и индивидуальных тестирований.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Обработка диагностических исследований, проводимых в течение учебного года.</w:t>
      </w:r>
    </w:p>
    <w:p w:rsidR="00E56311" w:rsidRPr="00E56311" w:rsidRDefault="00E56311" w:rsidP="0029445B">
      <w:pPr>
        <w:pStyle w:val="aa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Участие в региональном заочном конкурсе психолого-педагогических программ и технологий среди специалистов психолого-педагогических служб смоленской области.</w:t>
      </w:r>
    </w:p>
    <w:p w:rsidR="00E56311" w:rsidRPr="00E56311" w:rsidRDefault="00E56311" w:rsidP="00E5631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     Анализируя работу этого учебного года, были поставлены следующие задачи на будущий учебный год:</w:t>
      </w:r>
    </w:p>
    <w:p w:rsidR="00E56311" w:rsidRPr="00E56311" w:rsidRDefault="00E56311" w:rsidP="0029445B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Продолжение коррекционно-развивающей работы с учащимися, выявленными по результатам диагностики.</w:t>
      </w:r>
    </w:p>
    <w:p w:rsidR="00E56311" w:rsidRPr="00E56311" w:rsidRDefault="00E56311" w:rsidP="0029445B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Формирование групп адаптации по результатам диагностики и проведение занятий.</w:t>
      </w:r>
    </w:p>
    <w:p w:rsidR="00E56311" w:rsidRPr="00E56311" w:rsidRDefault="00E56311" w:rsidP="0029445B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Проведение мониторингов и диагностик по запросу администрации школы, родителей и обучающихся.</w:t>
      </w:r>
    </w:p>
    <w:p w:rsidR="00E56311" w:rsidRPr="00E56311" w:rsidRDefault="00E56311" w:rsidP="0029445B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Проведение консультаций обучающихся, родителей и педагогов.</w:t>
      </w:r>
    </w:p>
    <w:p w:rsidR="00E56311" w:rsidRPr="00E56311" w:rsidRDefault="00E56311" w:rsidP="0029445B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 xml:space="preserve">Участие в комиссиях, консилиумах административных совещаниях по принятию решений, требующих психолого-педагогического разъяснения ситуации </w:t>
      </w:r>
    </w:p>
    <w:p w:rsidR="00E56311" w:rsidRPr="00E56311" w:rsidRDefault="00E56311" w:rsidP="0029445B">
      <w:pPr>
        <w:pStyle w:val="aa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311">
        <w:rPr>
          <w:rFonts w:ascii="Times New Roman" w:hAnsi="Times New Roman" w:cs="Times New Roman"/>
          <w:sz w:val="24"/>
          <w:szCs w:val="24"/>
        </w:rPr>
        <w:t>Адаптация рабочих программ, подбор инструментария.</w:t>
      </w:r>
    </w:p>
    <w:p w:rsidR="00E56311" w:rsidRPr="00487B6C" w:rsidRDefault="00E56311" w:rsidP="00E56311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6311" w:rsidRPr="00487B6C" w:rsidRDefault="00E56311" w:rsidP="00E563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311" w:rsidRDefault="006C60F4" w:rsidP="00E56311">
      <w:pPr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ЛОГОПЕДИЧЕСКАЯ СЛУЖБА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>
        <w:rPr>
          <w:snapToGrid w:val="0"/>
        </w:rPr>
        <w:t xml:space="preserve">          </w:t>
      </w:r>
      <w:r w:rsidRPr="006C60F4">
        <w:rPr>
          <w:snapToGrid w:val="0"/>
        </w:rPr>
        <w:t>В 2020\2021 учебном году коррекционно-логопедическая работа на школьном логопункте строилась на основе логопедической методики Мазановой Е.В., цель которой – коррекция дисграфии, обусловленной несформированностью языкового анализа и синтеза, а также на основе перспективного планирования для детей с ОНР. В результате проведенного обследования на школьный логопункт было зачислено 25 детей, из них 6 обуча</w:t>
      </w:r>
      <w:r>
        <w:rPr>
          <w:snapToGrid w:val="0"/>
        </w:rPr>
        <w:t>ю</w:t>
      </w:r>
      <w:r w:rsidRPr="006C60F4">
        <w:rPr>
          <w:snapToGrid w:val="0"/>
        </w:rPr>
        <w:t>щихся с ограниченными возможностями здоровья (имеют различные нарушения устной и письменной речи), 9 детей с нарушениями письменной речи, а также 10 учеников нарушениями устной речи (список детей с заключением логопеда прилагается).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 xml:space="preserve">Из зачисленных детей было сформировано 5 групп, из учащихся 2—3 классов — 3 группы; из первоклассников — 2 группы. Дети, которые были записаны в очередь, периодически посещали занятия с логопедом (если в тот день зачисленный ребёнок болел либо отсутствовал по какой-либо </w:t>
      </w:r>
      <w:r w:rsidRPr="006C60F4">
        <w:rPr>
          <w:snapToGrid w:val="0"/>
        </w:rPr>
        <w:lastRenderedPageBreak/>
        <w:t>причине). Необходимо отметить, что каждый обучающийся 1 класса, зачисленный на логопункт, помимо групповых занятий, посещал логопеда индивидуально.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Целью работы являлось воспитание у детей правильной, четкой речи с соответствующим возрасту словарным запасом и уровнем развития связной речи, что обеспечивалось в результате разнопланового систематического воздействия, направленного на развитие речевых и неречевых процессов.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Коррекционное воздействие осуществлялось на основе четко спланированной работы учителя-логопеда.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В 2020\2021 учебном году работа учителя-логопеда велась по следующим направлениям: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18"/>
        </w:numPr>
        <w:spacing w:after="0"/>
        <w:jc w:val="both"/>
        <w:rPr>
          <w:i/>
          <w:snapToGrid w:val="0"/>
          <w:u w:val="single"/>
        </w:rPr>
      </w:pPr>
      <w:r w:rsidRPr="006C60F4">
        <w:rPr>
          <w:i/>
          <w:snapToGrid w:val="0"/>
          <w:u w:val="single"/>
        </w:rPr>
        <w:t>Организационная работа.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19"/>
        </w:numPr>
        <w:spacing w:after="0"/>
        <w:jc w:val="both"/>
        <w:rPr>
          <w:snapToGrid w:val="0"/>
        </w:rPr>
      </w:pPr>
      <w:r w:rsidRPr="006C60F4">
        <w:rPr>
          <w:snapToGrid w:val="0"/>
        </w:rPr>
        <w:t>Систематизирован и дополнен иллюстративный и раздаточный материал.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19"/>
        </w:numPr>
        <w:spacing w:after="0"/>
        <w:jc w:val="both"/>
        <w:rPr>
          <w:snapToGrid w:val="0"/>
        </w:rPr>
      </w:pPr>
      <w:r w:rsidRPr="006C60F4">
        <w:rPr>
          <w:snapToGrid w:val="0"/>
        </w:rPr>
        <w:t>В начале учебного года составлен календарный план, график и расписание, оформлена другая необходимая документация.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19"/>
        </w:numPr>
        <w:spacing w:after="0"/>
        <w:jc w:val="both"/>
        <w:rPr>
          <w:snapToGrid w:val="0"/>
        </w:rPr>
      </w:pPr>
      <w:r w:rsidRPr="006C60F4">
        <w:rPr>
          <w:snapToGrid w:val="0"/>
        </w:rPr>
        <w:t>В течение учебного года приобретено оборудование для коррекции речи.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18"/>
        </w:numPr>
        <w:spacing w:after="0" w:line="360" w:lineRule="auto"/>
        <w:jc w:val="both"/>
        <w:rPr>
          <w:i/>
          <w:snapToGrid w:val="0"/>
          <w:u w:val="single"/>
        </w:rPr>
      </w:pPr>
      <w:r w:rsidRPr="006C60F4">
        <w:rPr>
          <w:i/>
          <w:snapToGrid w:val="0"/>
          <w:u w:val="single"/>
        </w:rPr>
        <w:t>Коррекционная работа.</w:t>
      </w:r>
    </w:p>
    <w:p w:rsidR="006C60F4" w:rsidRPr="006C60F4" w:rsidRDefault="006C60F4" w:rsidP="006C60F4">
      <w:pPr>
        <w:pStyle w:val="a3"/>
        <w:spacing w:after="0"/>
        <w:ind w:firstLine="426"/>
        <w:rPr>
          <w:snapToGrid w:val="0"/>
        </w:rPr>
      </w:pPr>
      <w:r w:rsidRPr="006C60F4">
        <w:rPr>
          <w:snapToGrid w:val="0"/>
        </w:rPr>
        <w:t xml:space="preserve">    Проводились коррекционные групповые и индивидуальные занятия логопеда согласно расписанию.</w:t>
      </w:r>
    </w:p>
    <w:p w:rsidR="006C60F4" w:rsidRPr="006C60F4" w:rsidRDefault="006C60F4" w:rsidP="006C60F4">
      <w:pPr>
        <w:pStyle w:val="a3"/>
        <w:spacing w:after="0"/>
        <w:ind w:firstLine="426"/>
        <w:rPr>
          <w:snapToGrid w:val="0"/>
        </w:rPr>
      </w:pPr>
      <w:r w:rsidRPr="006C60F4">
        <w:rPr>
          <w:snapToGrid w:val="0"/>
        </w:rPr>
        <w:t xml:space="preserve">    Результаты коррекционной работы представлены в аналитической справке по итогам мониторинга (аналитическая справка прилагаются).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18"/>
        </w:numPr>
        <w:spacing w:after="0"/>
        <w:jc w:val="both"/>
        <w:rPr>
          <w:i/>
          <w:snapToGrid w:val="0"/>
          <w:u w:val="single"/>
        </w:rPr>
      </w:pPr>
      <w:r w:rsidRPr="006C60F4">
        <w:rPr>
          <w:i/>
          <w:snapToGrid w:val="0"/>
          <w:u w:val="single"/>
        </w:rPr>
        <w:t>Научно-методическая работа</w:t>
      </w:r>
    </w:p>
    <w:p w:rsidR="006C60F4" w:rsidRPr="006C60F4" w:rsidRDefault="006C60F4" w:rsidP="0029445B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0F4">
        <w:rPr>
          <w:rFonts w:ascii="Times New Roman" w:hAnsi="Times New Roman" w:cs="Times New Roman"/>
          <w:sz w:val="24"/>
          <w:szCs w:val="24"/>
        </w:rPr>
        <w:t xml:space="preserve">Прошла курсы повышения </w:t>
      </w:r>
      <w:r w:rsidRPr="006C60F4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квалификации «</w:t>
      </w:r>
      <w:r w:rsidRPr="006C60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Профессиональная компетентность учителя-логопеда в условиях стандартизации образования» ГАУ ДПО СОИРО.</w:t>
      </w:r>
    </w:p>
    <w:p w:rsidR="006C60F4" w:rsidRPr="006C60F4" w:rsidRDefault="006C60F4" w:rsidP="0029445B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0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Участие в вебинарах на сайте www.defectologiya.pro</w:t>
      </w:r>
    </w:p>
    <w:p w:rsidR="006C60F4" w:rsidRPr="006C60F4" w:rsidRDefault="006C60F4" w:rsidP="0029445B">
      <w:pPr>
        <w:pStyle w:val="aa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0F4">
        <w:rPr>
          <w:rFonts w:ascii="Times New Roman" w:hAnsi="Times New Roman" w:cs="Times New Roman"/>
          <w:sz w:val="24"/>
          <w:szCs w:val="24"/>
        </w:rPr>
        <w:t>Проводились плановые и внеплановые консультации для учителей начальной школы.</w:t>
      </w:r>
    </w:p>
    <w:p w:rsidR="006C60F4" w:rsidRPr="006C60F4" w:rsidRDefault="006C60F4" w:rsidP="006C60F4">
      <w:pPr>
        <w:pStyle w:val="a3"/>
        <w:spacing w:after="0"/>
        <w:ind w:left="360"/>
        <w:rPr>
          <w:snapToGrid w:val="0"/>
        </w:rPr>
      </w:pPr>
      <w:r w:rsidRPr="006C60F4">
        <w:rPr>
          <w:i/>
          <w:snapToGrid w:val="0"/>
          <w:u w:val="single"/>
        </w:rPr>
        <w:t>4. С целью взаимосвязи с другими специалистами ОУ осуществлялись следующие мероприятия: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1. Знакомство с содержанием работы учителей начальных классов (по русскому языку), психолога.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2. Анализ рабочих программ начальной школы по русскому языку.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3. Посещение уроков русского языка и чтения учителей начальных классов.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4. Подготовка необходимой документации к заседанию ПМПк совместно с другими специалистами ОУ.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5. Проведение еженедельных индивидуальных консультаций родителей (в том числе по телефону и соц. сетям).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6. Организация присутствия родителей на индивидуальных занятиях, обучение родителей проведению артикуляционной гимнастики, постановке звуков в домашних условиях.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 xml:space="preserve">Проанализировав коррекционно-логопедическую работу специалиста за прошедший учебный год, результаты диагностики детей, можно сделать вывод, что задачи, поставленные специалистом в начале учебного года, решены; намеченные цели достигнуты. </w:t>
      </w:r>
    </w:p>
    <w:p w:rsidR="006C60F4" w:rsidRPr="006C60F4" w:rsidRDefault="006C60F4" w:rsidP="006C60F4">
      <w:pPr>
        <w:pStyle w:val="a3"/>
        <w:spacing w:after="0"/>
        <w:rPr>
          <w:snapToGrid w:val="0"/>
        </w:rPr>
      </w:pPr>
      <w:r w:rsidRPr="006C60F4">
        <w:rPr>
          <w:snapToGrid w:val="0"/>
        </w:rPr>
        <w:t>В следующем учебном году следует обратить особое внимание на следующие аспекты: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21"/>
        </w:numPr>
        <w:spacing w:after="0"/>
        <w:jc w:val="both"/>
        <w:rPr>
          <w:snapToGrid w:val="0"/>
        </w:rPr>
      </w:pPr>
      <w:r w:rsidRPr="006C60F4">
        <w:rPr>
          <w:snapToGrid w:val="0"/>
        </w:rPr>
        <w:t>детальное обследование устной речи первоклассников и их медицинских карт;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21"/>
        </w:numPr>
        <w:spacing w:after="0"/>
        <w:jc w:val="both"/>
        <w:rPr>
          <w:snapToGrid w:val="0"/>
        </w:rPr>
      </w:pPr>
      <w:r w:rsidRPr="006C60F4">
        <w:rPr>
          <w:snapToGrid w:val="0"/>
        </w:rPr>
        <w:t>пропаганда логопедических занятий среди учеников, родителей, учителей;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21"/>
        </w:numPr>
        <w:spacing w:after="0"/>
        <w:jc w:val="both"/>
        <w:rPr>
          <w:snapToGrid w:val="0"/>
        </w:rPr>
      </w:pPr>
      <w:r w:rsidRPr="006C60F4">
        <w:rPr>
          <w:snapToGrid w:val="0"/>
        </w:rPr>
        <w:t>ремонт мебели в кабинете логопеда;</w:t>
      </w:r>
    </w:p>
    <w:p w:rsidR="006C60F4" w:rsidRPr="006C60F4" w:rsidRDefault="006C60F4" w:rsidP="0029445B">
      <w:pPr>
        <w:pStyle w:val="a3"/>
        <w:widowControl w:val="0"/>
        <w:numPr>
          <w:ilvl w:val="0"/>
          <w:numId w:val="21"/>
        </w:numPr>
        <w:spacing w:after="0"/>
        <w:jc w:val="both"/>
        <w:rPr>
          <w:snapToGrid w:val="0"/>
        </w:rPr>
      </w:pPr>
      <w:r w:rsidRPr="006C60F4">
        <w:rPr>
          <w:snapToGrid w:val="0"/>
        </w:rPr>
        <w:t>разработка макетов и стендов для кабинета.</w:t>
      </w:r>
    </w:p>
    <w:p w:rsidR="006C60F4" w:rsidRDefault="006C60F4" w:rsidP="006C60F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0F4" w:rsidRDefault="006C60F4" w:rsidP="006C60F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В конце 2020/2021 учебного года проводилось повторное обследование устной и письменной речи у детей младшего школьного возраста с целью выявления уровня сформированности речевого навыка по тем же параметрам, что и в начале учебного года.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Было обследовано 205 детей. Из них: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78 человек — обучающиеся 1-х классов;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80 человек — обучающиеся 2-х классов;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47 человек — обучающиеся 3-х классов.</w:t>
      </w:r>
    </w:p>
    <w:p w:rsidR="006C60F4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lastRenderedPageBreak/>
        <w:t>Для первичного исследования устной речи первоклассников использовалась авторская экспресс-методика Кошенко О.В. Во время занятий поставленное заключение уточнялось и корректировалось, что помогало выстроить наиболее эффективный индивидуальный план работы с конкретным ребёнком.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 xml:space="preserve">Обследование письменной речи учеников 2-3 классов строилось на основе методики Садовниковой И.Н., предложенной автором для исследования речевой сферы детей младшего школьного возраста. Представленная диагностика уже использовалась для исследования этих детей в начале года. Диагностика состояла из двух этапов: диктанта и списывания с доски печатного текста (тексты в соответствии с возрастной нормой). </w:t>
      </w:r>
    </w:p>
    <w:p w:rsidR="006C60F4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При оценке результатов были получены следующие данные:</w:t>
      </w:r>
    </w:p>
    <w:p w:rsidR="006C60F4" w:rsidRDefault="006C60F4" w:rsidP="0029445B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84" w:firstLine="0"/>
        <w:jc w:val="both"/>
        <w:rPr>
          <w:snapToGrid w:val="0"/>
        </w:rPr>
      </w:pPr>
      <w:r w:rsidRPr="00E01363">
        <w:rPr>
          <w:snapToGrid w:val="0"/>
        </w:rPr>
        <w:t>у 28 детей на начало 2020/2021 учебного года отмечалось нарушение устной речи различной степени тяжести (НВОНР, ФФН, ФН). Из них 10 учащихся были зачислены на логопункт, остальные поставлены на очередь и включались в коррекционную работу по мере выпуска детей.</w:t>
      </w:r>
      <w:r>
        <w:rPr>
          <w:snapToGrid w:val="0"/>
        </w:rPr>
        <w:t xml:space="preserve"> </w:t>
      </w:r>
      <w:r w:rsidRPr="00E01363">
        <w:rPr>
          <w:snapToGrid w:val="0"/>
        </w:rPr>
        <w:t>Представленная диаграмма показывает процентное соотношение детей с нормой речевого развития и учащихся с различными нарушениями.</w:t>
      </w:r>
    </w:p>
    <w:p w:rsidR="006C60F4" w:rsidRPr="00E01363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 xml:space="preserve"> </w:t>
      </w:r>
      <w:r>
        <w:rPr>
          <w:noProof/>
          <w:szCs w:val="28"/>
        </w:rPr>
        <w:drawing>
          <wp:inline distT="0" distB="0" distL="0" distR="0">
            <wp:extent cx="4791490" cy="2415209"/>
            <wp:effectExtent l="19050" t="0" r="28160" b="4141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60F4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 xml:space="preserve">В ходе коррекционной работы с учениками, зачисленными на логопункт и посещающими логопункт консультативно, к концу 2020/2021 учебного года были получены следующие результаты. </w:t>
      </w:r>
    </w:p>
    <w:p w:rsidR="006C60F4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noProof/>
          <w:szCs w:val="28"/>
        </w:rPr>
        <w:drawing>
          <wp:inline distT="0" distB="0" distL="0" distR="0">
            <wp:extent cx="4622524" cy="2474843"/>
            <wp:effectExtent l="19050" t="0" r="25676" b="1657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lastRenderedPageBreak/>
        <w:t xml:space="preserve">Снизился процент учеников с фонетическими нарушениями и фонетико-фонематическими нарушениями речи. 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 xml:space="preserve">     Проанализировав диаграммы с результатами обследования устной речи на начало и конец 2020/2021 учебного года можно говорить о положительной динамике в коррекционной работе логопеда и учителей начальной школы.</w:t>
      </w:r>
    </w:p>
    <w:p w:rsidR="006C60F4" w:rsidRPr="0090720F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noProof/>
        </w:rPr>
        <w:drawing>
          <wp:inline distT="0" distB="0" distL="0" distR="0">
            <wp:extent cx="4721915" cy="2325756"/>
            <wp:effectExtent l="19050" t="0" r="2153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C60F4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 xml:space="preserve">Из данных диаграммы видно, что количество детей в 1-х классах с нормой устной речи увеличилось на 6 человек (8% от общего числа учащихся 1-х классов). 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zCs w:val="28"/>
        </w:rPr>
        <w:t>В конце 2020-2021 учебного года было проведено обследование письменной речи учащихся 1-х классов (в обследовании приняли участие 64 ученика из 78). С учениками были проведены два вида работ по методике Садовниковой И.Н.: диктант и списывание печатного текста с доски. Полученные результаты свидетельствуют о том, что сформированность навыка письма, складывающийся из различных операций, у учащихся находится на среднем уровне. У 16% обследуемых были обнаружены повторяющиеся специфические ошибки, которые говорят о наличии у ребёнка нарушения письменной речи и о необходимости проведения коррекционной работы.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noProof/>
          <w:szCs w:val="28"/>
        </w:rPr>
        <w:drawing>
          <wp:inline distT="0" distB="0" distL="0" distR="0">
            <wp:extent cx="4046054" cy="2474843"/>
            <wp:effectExtent l="19050" t="0" r="11596" b="1657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C60F4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29445B">
      <w:pPr>
        <w:pStyle w:val="a3"/>
        <w:widowControl w:val="0"/>
        <w:numPr>
          <w:ilvl w:val="0"/>
          <w:numId w:val="22"/>
        </w:numPr>
        <w:spacing w:after="0" w:line="360" w:lineRule="auto"/>
        <w:ind w:left="0" w:right="-284" w:firstLine="0"/>
        <w:jc w:val="both"/>
        <w:rPr>
          <w:snapToGrid w:val="0"/>
        </w:rPr>
      </w:pPr>
      <w:r>
        <w:rPr>
          <w:snapToGrid w:val="0"/>
        </w:rPr>
        <w:t>у 27 детей (из 127 обследуемых учеников) на начало 2020/2021 учебного года была диагностирована дисграфия (смешанная дисграфия, акустическая дисграфия, дисграфия на почве нарушения языкового анализа и синтеза). На логопедические занятия было зачислено 9 учеников с наиболее тяжёлыми формами проявления дисграфии.</w:t>
      </w:r>
    </w:p>
    <w:p w:rsidR="006C60F4" w:rsidRDefault="006C60F4" w:rsidP="006C60F4">
      <w:pPr>
        <w:pStyle w:val="a3"/>
        <w:ind w:right="-284"/>
        <w:rPr>
          <w:szCs w:val="28"/>
        </w:rPr>
      </w:pPr>
      <w:r>
        <w:rPr>
          <w:noProof/>
        </w:rPr>
        <w:lastRenderedPageBreak/>
        <w:drawing>
          <wp:inline distT="0" distB="0" distL="0" distR="0">
            <wp:extent cx="4970393" cy="2454966"/>
            <wp:effectExtent l="19050" t="0" r="20707" b="2484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A16D65">
        <w:rPr>
          <w:szCs w:val="28"/>
        </w:rPr>
        <w:t xml:space="preserve"> 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zCs w:val="28"/>
        </w:rPr>
        <w:t>Результаты первичного обследования свидетельствует о том, что 22 % обучающихся начальной школы (2-3 классы) имеют нарушения письменной речи разной степени тяжести. О дисграфии следует говорить только при выявлении стойких, повторяющихся специфических ошибок. При этом в последнее время опытные логопеды говорят о размытии границ форм дисграфии; всё чаще встречается форма смешанной дисграфии, которая соединяет в себе специфические ошибки нескольких форм (оптической, акустической, аграмматической, на почве нарушения языкового анализа и синтеза).</w:t>
      </w:r>
      <w:r w:rsidRPr="00A16D65">
        <w:rPr>
          <w:snapToGrid w:val="0"/>
        </w:rPr>
        <w:t xml:space="preserve"> 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 xml:space="preserve">Проведённая коррекционная работа логопеда и учителей начальной школы привела к положительной динамике в преодолении нарушений письменной речи. </w:t>
      </w:r>
    </w:p>
    <w:p w:rsidR="006C60F4" w:rsidRDefault="006C60F4" w:rsidP="006C60F4">
      <w:pPr>
        <w:pStyle w:val="a3"/>
        <w:ind w:right="-284"/>
        <w:rPr>
          <w:snapToGrid w:val="0"/>
        </w:rPr>
      </w:pP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noProof/>
        </w:rPr>
        <w:drawing>
          <wp:inline distT="0" distB="0" distL="0" distR="0">
            <wp:extent cx="4811367" cy="2415208"/>
            <wp:effectExtent l="19050" t="0" r="27333" b="4142"/>
            <wp:docPr id="8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 xml:space="preserve">На 21% увеличилось количество детей с нормой развития письменной речи. 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Сопоставив данные диагностик начала и конца 2020/2021 учебного года, получим следующие данные по итогам годовой коррекционной работы, направленной на преодоление нарушений устной и письменной речи учащихся 2-3 классов.</w:t>
      </w:r>
    </w:p>
    <w:p w:rsidR="006C60F4" w:rsidRPr="00A16D65" w:rsidRDefault="006C60F4" w:rsidP="006C60F4">
      <w:pPr>
        <w:pStyle w:val="a3"/>
        <w:ind w:right="-284"/>
        <w:rPr>
          <w:snapToGrid w:val="0"/>
        </w:rPr>
      </w:pPr>
      <w:r>
        <w:rPr>
          <w:noProof/>
        </w:rPr>
        <w:drawing>
          <wp:inline distT="0" distB="0" distL="0" distR="0">
            <wp:extent cx="3966541" cy="2087217"/>
            <wp:effectExtent l="19050" t="0" r="14909" b="8283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lastRenderedPageBreak/>
        <w:t>Таким образом, по результатам исследования на конец года отмечается (из 9 детей, зачисленных на логопункт с диагнозом «дисграфия»):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у 5 детей — полная коррекция устной и письменной речи;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у 3 детей — частичная коррекция речи со значительным улучшением письменной и устной речи (о дальнейшей работе с ними можно будет судить после первичного обследования в 2021/2022 учебном году);</w:t>
      </w:r>
    </w:p>
    <w:p w:rsidR="006C60F4" w:rsidRDefault="006C60F4" w:rsidP="006C60F4">
      <w:pPr>
        <w:pStyle w:val="a3"/>
        <w:ind w:right="-284"/>
        <w:rPr>
          <w:snapToGrid w:val="0"/>
        </w:rPr>
      </w:pPr>
      <w:r>
        <w:rPr>
          <w:snapToGrid w:val="0"/>
        </w:rPr>
        <w:t>у 1 ученика — незначительная динамика.</w:t>
      </w:r>
    </w:p>
    <w:p w:rsidR="000F322C" w:rsidRDefault="000F322C" w:rsidP="006C60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322C" w:rsidRDefault="000F322C" w:rsidP="000F322C">
      <w:pPr>
        <w:rPr>
          <w:rFonts w:ascii="Times New Roman" w:hAnsi="Times New Roman" w:cs="Times New Roman"/>
          <w:sz w:val="24"/>
          <w:szCs w:val="24"/>
        </w:rPr>
      </w:pPr>
    </w:p>
    <w:p w:rsidR="000F322C" w:rsidRDefault="000F322C" w:rsidP="000F322C">
      <w:pPr>
        <w:tabs>
          <w:tab w:val="left" w:pos="131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РАБОТА БИБЛИОТЕ</w:t>
      </w:r>
      <w:r w:rsidRPr="000F322C">
        <w:rPr>
          <w:rFonts w:ascii="Times New Roman" w:hAnsi="Times New Roman" w:cs="Times New Roman"/>
          <w:b/>
          <w:sz w:val="24"/>
          <w:szCs w:val="24"/>
          <w:u w:val="single"/>
        </w:rPr>
        <w:t>КИ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ab/>
      </w:r>
      <w:r w:rsidRPr="000F322C">
        <w:rPr>
          <w:rFonts w:ascii="Times New Roman" w:hAnsi="Times New Roman" w:cs="Times New Roman"/>
          <w:bCs/>
          <w:sz w:val="24"/>
          <w:szCs w:val="24"/>
        </w:rPr>
        <w:t>Основная цель, которую преследовала библиотека школы в своей работе в 2020-2021 учебном году, это способствовать мотивации обучающихся к самообразованию через обеспечение доступа к информационным источникам библиотеки – книге.</w:t>
      </w:r>
    </w:p>
    <w:p w:rsidR="000F322C" w:rsidRPr="000F322C" w:rsidRDefault="000F322C" w:rsidP="000F322C">
      <w:pPr>
        <w:shd w:val="clear" w:color="auto" w:fill="FCFE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b/>
          <w:bCs/>
          <w:sz w:val="24"/>
          <w:szCs w:val="24"/>
        </w:rPr>
        <w:t>    </w:t>
      </w:r>
      <w:r w:rsidRPr="000F322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Основные показатели за 2020-2021 учебный год </w:t>
      </w:r>
    </w:p>
    <w:tbl>
      <w:tblPr>
        <w:tblStyle w:val="ab"/>
        <w:tblW w:w="0" w:type="auto"/>
        <w:tblLook w:val="04A0"/>
      </w:tblPr>
      <w:tblGrid>
        <w:gridCol w:w="4644"/>
        <w:gridCol w:w="2552"/>
        <w:gridCol w:w="2375"/>
      </w:tblGrid>
      <w:tr w:rsidR="000F322C" w:rsidRPr="000F322C" w:rsidTr="00D703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2018-2019 уч. год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2020-2021уч. год</w:t>
            </w:r>
          </w:p>
        </w:tc>
      </w:tr>
      <w:tr w:rsidR="000F322C" w:rsidRPr="000F322C" w:rsidTr="00D703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Количество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568 (6,5 мес.)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604</w:t>
            </w:r>
          </w:p>
        </w:tc>
      </w:tr>
      <w:tr w:rsidR="000F322C" w:rsidRPr="000F322C" w:rsidTr="00D703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Количество читателей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527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534</w:t>
            </w:r>
          </w:p>
        </w:tc>
      </w:tr>
      <w:tr w:rsidR="000F322C" w:rsidRPr="000F322C" w:rsidTr="00D703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Количество посещений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3463 (532)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4047</w:t>
            </w:r>
          </w:p>
        </w:tc>
      </w:tr>
      <w:tr w:rsidR="000F322C" w:rsidRPr="000F322C" w:rsidTr="00D703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 xml:space="preserve">Книговыдача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3187 (490)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3800</w:t>
            </w:r>
          </w:p>
        </w:tc>
      </w:tr>
      <w:tr w:rsidR="000F322C" w:rsidRPr="000F322C" w:rsidTr="00D703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Читаемость=книговыдача/кол-во читателей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6,05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6.3</w:t>
            </w:r>
          </w:p>
        </w:tc>
      </w:tr>
      <w:tr w:rsidR="000F322C" w:rsidRPr="000F322C" w:rsidTr="00D7039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Посещаемость =кол-во посещений/кол-во читателей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6.7</w:t>
            </w:r>
          </w:p>
        </w:tc>
      </w:tr>
    </w:tbl>
    <w:p w:rsidR="000F322C" w:rsidRPr="000F322C" w:rsidRDefault="000F322C" w:rsidP="000F322C">
      <w:pPr>
        <w:shd w:val="clear" w:color="auto" w:fill="FCFEF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          Анализируя основные показатели за  два учебных года 2019-2020 и 2020-2021, можно  прийти  к   выводу, что  основные  показатели изменились в сторону увеличения.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Наиболее активными читателями были обучающиеся начальной школы.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Обучающиеся средней и основной школы в 2020-2021 учебном году, как и в прошлом учебном году, больше внимания уделяли чтению программных произведений на бумажном носителе, т.е. книга пользовалась спросом. Учащиеся начальной школы брали для прочтения домой журналы прошлых лет, особенно ж-лы: «Мир техники», «Мурзилка», « А почему?», «Читайка», «Миша» с удовольствием читали их на переменах в библиотеке, а также больше стали интересоваться справочной литературой, энциклопедическим материалом: «Жизнь животных», « Космос», «Человек» и т.д.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По прежнему поступлений новой литературы не было. Фонд в основном состоит из старых книг, что отражается на спросе, особенно среди младших школьников, у которых доминирует визуальное восприятие. Не хватает литературы в помощь учебному процессу (хрестоматии), орфографических словарей. Нет подписной периодической литературы (журналов).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322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учебников, приобретенных за последние года: </w:t>
      </w:r>
    </w:p>
    <w:tbl>
      <w:tblPr>
        <w:tblStyle w:val="ab"/>
        <w:tblW w:w="7630" w:type="dxa"/>
        <w:tblInd w:w="-459" w:type="dxa"/>
        <w:tblLook w:val="04A0"/>
      </w:tblPr>
      <w:tblGrid>
        <w:gridCol w:w="1095"/>
        <w:gridCol w:w="1416"/>
        <w:gridCol w:w="1212"/>
        <w:gridCol w:w="1406"/>
        <w:gridCol w:w="1095"/>
        <w:gridCol w:w="1406"/>
      </w:tblGrid>
      <w:tr w:rsidR="000F322C" w:rsidRPr="000F322C" w:rsidTr="00D70395"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2020 год</w:t>
            </w:r>
          </w:p>
        </w:tc>
      </w:tr>
      <w:tr w:rsidR="000F322C" w:rsidRPr="000F322C" w:rsidTr="00D7039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Кол-во, экз.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 xml:space="preserve">Сумма, руб.    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 xml:space="preserve"> Кол-во, экз.       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Сумма, 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Кол-во, экз.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 xml:space="preserve">Сумма, руб. </w:t>
            </w:r>
          </w:p>
        </w:tc>
      </w:tr>
      <w:tr w:rsidR="000F322C" w:rsidRPr="000F322C" w:rsidTr="00D7039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1545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550710,80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1095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430916,38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660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225785,80</w:t>
            </w:r>
          </w:p>
        </w:tc>
      </w:tr>
      <w:tr w:rsidR="000F322C" w:rsidRPr="000F322C" w:rsidTr="00D7039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СОШ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b/>
                <w:i/>
                <w:sz w:val="24"/>
                <w:szCs w:val="24"/>
                <w:lang w:eastAsia="en-US"/>
              </w:rPr>
              <w:t>Сумма</w:t>
            </w:r>
          </w:p>
        </w:tc>
      </w:tr>
      <w:tr w:rsidR="000F322C" w:rsidRPr="000F322C" w:rsidTr="00D70395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100832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10592,00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jc w:val="both"/>
              <w:rPr>
                <w:sz w:val="24"/>
                <w:szCs w:val="24"/>
                <w:lang w:eastAsia="en-US"/>
              </w:rPr>
            </w:pPr>
            <w:r w:rsidRPr="000F322C">
              <w:rPr>
                <w:sz w:val="24"/>
                <w:szCs w:val="24"/>
                <w:lang w:eastAsia="en-US"/>
              </w:rPr>
              <w:t>134157,09</w:t>
            </w:r>
          </w:p>
        </w:tc>
      </w:tr>
    </w:tbl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22C">
        <w:rPr>
          <w:rFonts w:ascii="Times New Roman" w:hAnsi="Times New Roman" w:cs="Times New Roman"/>
          <w:b/>
          <w:sz w:val="24"/>
          <w:szCs w:val="24"/>
        </w:rPr>
        <w:t xml:space="preserve">Обеспеченность учебниками  на 2020– 2021учебный год: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1843"/>
        <w:gridCol w:w="1701"/>
        <w:gridCol w:w="1701"/>
        <w:gridCol w:w="1984"/>
        <w:gridCol w:w="1843"/>
      </w:tblGrid>
      <w:tr w:rsidR="000F322C" w:rsidRPr="000F322C" w:rsidTr="000F32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кл 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кл –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 кл -79.4%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 кл -99,4%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 кл -95,3%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 кл – 100%</w:t>
            </w:r>
          </w:p>
        </w:tc>
      </w:tr>
      <w:tr w:rsidR="000F322C" w:rsidRPr="000F322C" w:rsidTr="000F322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 кл -100%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кл -97.4 %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 кл -100%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 кл -92,3%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F322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 кл – 94.9%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2C" w:rsidRPr="000F322C" w:rsidRDefault="000F322C" w:rsidP="000F32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lastRenderedPageBreak/>
        <w:t>Фонд учебников обеспечен на _</w:t>
      </w:r>
      <w:r w:rsidRPr="000F322C">
        <w:rPr>
          <w:rFonts w:ascii="Times New Roman" w:hAnsi="Times New Roman" w:cs="Times New Roman"/>
          <w:b/>
          <w:sz w:val="24"/>
          <w:szCs w:val="24"/>
        </w:rPr>
        <w:t>96,45__%.</w:t>
      </w:r>
      <w:r w:rsidRPr="000F322C">
        <w:rPr>
          <w:rFonts w:ascii="Times New Roman" w:hAnsi="Times New Roman" w:cs="Times New Roman"/>
          <w:sz w:val="24"/>
          <w:szCs w:val="24"/>
        </w:rPr>
        <w:t xml:space="preserve"> Поступления идут  за счет муниципальных и федеральных средств и из субвенций.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0F322C">
        <w:rPr>
          <w:rFonts w:ascii="Times New Roman" w:hAnsi="Times New Roman" w:cs="Times New Roman"/>
          <w:b/>
          <w:sz w:val="24"/>
          <w:szCs w:val="24"/>
        </w:rPr>
        <w:t>2019-2020</w:t>
      </w:r>
      <w:r w:rsidRPr="000F322C">
        <w:rPr>
          <w:rFonts w:ascii="Times New Roman" w:hAnsi="Times New Roman" w:cs="Times New Roman"/>
          <w:sz w:val="24"/>
          <w:szCs w:val="24"/>
        </w:rPr>
        <w:t xml:space="preserve"> учебным годом обеспеченность учебниками  обучающихся уменьшилась на </w:t>
      </w:r>
      <w:r w:rsidRPr="000F322C">
        <w:rPr>
          <w:rFonts w:ascii="Times New Roman" w:hAnsi="Times New Roman" w:cs="Times New Roman"/>
          <w:b/>
          <w:sz w:val="24"/>
          <w:szCs w:val="24"/>
        </w:rPr>
        <w:t>1,75%</w:t>
      </w:r>
      <w:r w:rsidRPr="000F322C">
        <w:rPr>
          <w:rFonts w:ascii="Times New Roman" w:hAnsi="Times New Roman" w:cs="Times New Roman"/>
          <w:sz w:val="24"/>
          <w:szCs w:val="24"/>
        </w:rPr>
        <w:t xml:space="preserve"> (98,2%-96,45%) за счет увеличения классов-комплектов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 Директор школы прилагает максимум усилий для того, чтобы обеспечить учебниками обучающихся по предметам. 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Учащиеся 1-3-х,6-х,11-х классов обеспечены учебниками в 2020-2021 учебном году из собственного фонда, за счет безвозмездной передачи учебной литературы по линии комитета по образованию и за счет обменного фонда (МБОУ «СОШ» № 4). Обеспеченность учебной литературой обучающихся составила по классам-параллелям: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4-х – 97,4% (окружающий мир, английский язык)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5-х – 79,4% (русский язык, математика, литература, информатика)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7-х – 99,4% (английский язык)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8-х – 92,3% (физика, русский язык, английский язык)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9-х -  95.3%  (информатика)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10 –94,9% (искусство)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    Большое внимание было уделено заведующей библиотекой работе с учебным фондом: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 -проведена диагностика обеспеченности учащихся школы учебниками на 2020-2021 и 2021-2022 учебный год;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-недостающие учебники на 2020-2021 учебный год были приобретены за счет субвенций и из других школ города по линии обмена учебным фондом. 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Получение, оформление, выдача учебников проводились своевременно. По мере поступления учебной литературы осуществлялся её прием и обработка: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оформление накладных,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запись в амбарную книгу учета,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штемпелевание,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- разработаны и заполнены карточки учета учебников, 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выдача учебной литературы классным руководителям по ведомостям.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Зав. библиотекой совместно с комиссией по списанию была произведена проверка состояния устаревшей по содержанию и пришедшей в негодность учебной литературы, в результате чего была списана и исключена из учета учебная литература в количестве 1050 экземпляров и утилизирована на общую сумму 797196 рублей.</w:t>
      </w:r>
    </w:p>
    <w:p w:rsidR="000F322C" w:rsidRPr="000F322C" w:rsidRDefault="000F322C" w:rsidP="000F3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 В течение учебного года была проведена, ставшая уже традиционной, акция </w:t>
      </w:r>
      <w:r w:rsidRPr="000F322C">
        <w:rPr>
          <w:rFonts w:ascii="Times New Roman" w:hAnsi="Times New Roman" w:cs="Times New Roman"/>
          <w:b/>
          <w:i/>
          <w:sz w:val="24"/>
          <w:szCs w:val="24"/>
        </w:rPr>
        <w:t>«Подари учебник, книгу школе»,</w:t>
      </w:r>
      <w:r w:rsidRPr="000F322C">
        <w:rPr>
          <w:rFonts w:ascii="Times New Roman" w:hAnsi="Times New Roman" w:cs="Times New Roman"/>
          <w:sz w:val="24"/>
          <w:szCs w:val="24"/>
        </w:rPr>
        <w:t xml:space="preserve"> в результате которой учащиеся выпускных классов подарили школе учебники, приобретенные ими самостоятельно, и несколько книг художественной литературы.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Систематически проводился осмотр на сохранность сдаваемой по формуляру книги и учебной литературы во время сдачи ее в книгохранилище. Проводился необходимый ремонт.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322C">
        <w:rPr>
          <w:rFonts w:ascii="Times New Roman" w:hAnsi="Times New Roman" w:cs="Times New Roman"/>
          <w:sz w:val="24"/>
          <w:szCs w:val="24"/>
        </w:rPr>
        <w:t>В течение учебного года велась непрерывная работа по выявлению должников среди читателей, в результате которой учащимися 4-11 классов было возвращено 158 художественных произведений, сроки прочтения которых были искусственно ими продлены вопреки положению о школьной библиотеке и правилам читателей библиотеки.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В соответствии с планом работы библиотеки учащимся в устной форме со стороны зав. библиотекой предоставлялись справочные данные по запрашиваемым произведениям.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>Школьная библиотека в течение года оказывала помощь учителям: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 • проводился подбор литературы, стихов в помощь проведению предметных недель;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• информировала педагогов о новых поступлениях учебной литературы;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• совместно с педагогами формировался заказ на учебную литературу;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•  организация обслуживания по МБА (получение литературы во временное пользование из других библиотек).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*библиотекарем освоена программа заказа  учебников и обеспеченности учебной литературой АИС-образование. Заказ учебной литературы формировался через систему АИС-образование, а также непосредственно проводилась работа с книгоиздательствами по заказу учебников из средств </w:t>
      </w:r>
      <w:r w:rsidRPr="000F322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субвенций. На 2021-2022 учебный год заказано 891учебник на общую сумму 272380 рублей из средств муниципального и федерального бюджетов.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>Библиотека пропагандировала чтение, применяя различные формы работы (выставки, викторины, беседы, рекомендательные списки литературы и т.д.).</w:t>
      </w:r>
    </w:p>
    <w:p w:rsidR="000F322C" w:rsidRPr="000F322C" w:rsidRDefault="000F322C" w:rsidP="000F3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Учащимися средней и старшей школы востребована в основном программная художественная литература, а также энциклопедии, словари. </w:t>
      </w:r>
    </w:p>
    <w:p w:rsidR="000F322C" w:rsidRPr="000F322C" w:rsidRDefault="000F322C" w:rsidP="000F3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Среди читателей начальной школы особой популярностью пользовались сказки, рассказы о животных, о Великой Отечественной Войне, произведения детских писателей и поэтов, детские энциклопедии, рассказы о космосе, мифы и легенды, в этом учебном году в меньшей степени различные журналы. Среди читателей старшего звена – лирические произведения, фантастика, программная художественная литература.</w:t>
      </w:r>
    </w:p>
    <w:p w:rsidR="000F322C" w:rsidRPr="000F322C" w:rsidRDefault="000F322C" w:rsidP="000F32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Учащихся начальных классов зав. библиотекой просила коротко рассказать содержание прочитанного произведения с целью привлечь их к осознанному чтению и умению пересказывать.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             Важнейшим направлением деятельности библиотеки является раскрытие фонда через выставки.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 Подбирая материал к выставкам, зав. библиотекой старалась раскрыть не только историю праздника, сообщить интересные факты, но </w:t>
      </w:r>
      <w:r w:rsidRPr="000F322C">
        <w:rPr>
          <w:rFonts w:ascii="Times New Roman" w:hAnsi="Times New Roman" w:cs="Times New Roman"/>
          <w:color w:val="000000"/>
          <w:sz w:val="24"/>
          <w:szCs w:val="24"/>
          <w:u w:val="single"/>
        </w:rPr>
        <w:t>и предложить литературу с выставки и побеседовать с читателями</w:t>
      </w:r>
      <w:r w:rsidRPr="000F322C">
        <w:rPr>
          <w:rFonts w:ascii="Times New Roman" w:hAnsi="Times New Roman" w:cs="Times New Roman"/>
          <w:color w:val="000000"/>
          <w:sz w:val="24"/>
          <w:szCs w:val="24"/>
        </w:rPr>
        <w:t>. Особое внимание уделялось выставкам, посвященным основам военно-патриотического воспитания учащимся. Учащимся предлагалась краткая биография выставочного материала по разделам военно-патриотического воспитания. Выставлялись книги, фотографии военных лет,сюжетные фотографии, отражающие творчество и  жизнь известных поэтов и писателей, проводились беседы по разделам.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библиотеки неразрывно связана с духовно-нравственным, эстетическим и патриотическим воспитанием.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Что бы ни делала библиотека, главная ее цель – </w:t>
      </w:r>
      <w:r w:rsidRPr="000F322C">
        <w:rPr>
          <w:rFonts w:ascii="Times New Roman" w:hAnsi="Times New Roman" w:cs="Times New Roman"/>
          <w:i/>
          <w:color w:val="000000"/>
          <w:sz w:val="24"/>
          <w:szCs w:val="24"/>
        </w:rPr>
        <w:t>приобщение к чтению, к родному слову, к истории и современной жизни нашей страны</w:t>
      </w:r>
      <w:r w:rsidRPr="000F32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bCs/>
          <w:sz w:val="24"/>
          <w:szCs w:val="24"/>
        </w:rPr>
        <w:t>С целью</w:t>
      </w:r>
      <w:r w:rsidRPr="000F322C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мотивации обучающихся к саморазвитию, самообразованию, активизировать читательскую активность у школьников, приобщать детей к чтению в течение года проводились тематические выставки и мероприятия совместно с классными руководителями: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праздник «Посвящение в читатели» со 2-ми классами, приуроченный к Международному дню школьных библиотек;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мероприятия с учащимися 2-х -классов «Как хорошо уметь читать», 1-х классов -«Здравствуй, КНИГА!»;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беседа с учащимися начальной школы 3-х, 4-х классов «История создания книги»;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книжная выставка «Добро, рассыпанное по страницам книг», приуроченная к общешкольной акции «День добра», на которой представлены произведения художественной литературы (стихи, сказки, рассказы), воспевающие добрые человеческие поступки;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-книжная выставка «Мир через культуру», посвященная писателям-юбилярам: Вильгельм Гримм-235 лет, Г.Х. Андерсен- 155 лет, Д.Р. Киплинг- 150 лет, Д.Дефо-360 лет, А.А. Фет- 200 лет, А.Л. Барто-115 лет;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-книжно-иллюстрированная выставка-посвящение 125-летию поэта С.А. Есенину «Певец земли русской»  с обзором фотоматериалов у выставки: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семья поэта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друзья поэта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любимая женщина поэта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С. Есенин на отдыхе;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постоянно действующаякнижно-иллюстрированная выставка к юбилейным датам: 100 лет со дня рождения итальянской писательницы ДжанниРодари - «Сказки Родари»,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рекомендательная предметно-иллюстрированная выставка к Всемирному дню детского телевидения и радиовещания и к юбилейным датам писателей - экранизация их произведений «От страниц до кинопленки»: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Э Успенский «Крокодил Гена и его друзья»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Дж. Родари «Приключения Чиполлино»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П. Ершов «Конёк-Горбунок»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lastRenderedPageBreak/>
        <w:t>- В.К. Железников «Чучело»;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беседа-викторина «Кто знает эту сказку?», посвященная 190-летию сказке А.С. Пушкина «Сказка о царе Салтане…»;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иллюстрированная выставка-раскладка фотоматериалов о зиме «У леса на опушке живет Зима в избушке»;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к Международному женскому дню 8 Марта была оформлена выставка – вернисаж «Добрые мамины глаза»;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краеведческая книжно-иллюстративная выставка ко Дню Героев Отечества в России «О героях былых времен Смоленской земли» была представлена рубрикой «Смоленск – город – страж рубежей Российского государства». Тематика данной выставки привлекла неожиданно большое внимание учащихся и заинтересованность событиями героических лет, многие просили выписать на формуляр произведения, повествующие события тех давних лет и с удовольствием рассматривали иллюстрации города Смоленска в читальном зале библиотеки;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книжная выставка: воспоминания-стихи и песни о войне «Зови же, память снова в 45-й»;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- книжная выставка «К далеким звездам», посвященная 60-летию первого полета человека в космос. 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викторина для учащихся начальной школы «Героическая профессия – космонавт»;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>- экологическая книжно-иллюстрированная выставка «Там, где берегут природу» о заповедном крае Смоленской области «СмоленскоеПоозерье».</w:t>
      </w:r>
    </w:p>
    <w:p w:rsidR="000F322C" w:rsidRPr="000F322C" w:rsidRDefault="000F322C" w:rsidP="000F322C">
      <w:pPr>
        <w:shd w:val="clear" w:color="auto" w:fill="FCFEFC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322C">
        <w:rPr>
          <w:rFonts w:ascii="Times New Roman" w:hAnsi="Times New Roman" w:cs="Times New Roman"/>
          <w:sz w:val="24"/>
          <w:szCs w:val="24"/>
        </w:rPr>
        <w:t xml:space="preserve">В библиотеке в течении года велась информационно-библиографическая работа,  подготавливались рекомендательные  указатели: «Что нам читать?» «Международные праздники», «Государственные праздники России», «Исторические даты» и другие.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Анализ организации библиотечного обслуживания читателей показал</w:t>
      </w: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, что библиотека обеспечивает пользователей основными библиотечными услугами: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предоставляет полную информацию о составе библиотечного фонда;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выдает во временное пользование издания из своих фондов;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оказывает консультационную помощь в поиске документов, выполняет библиографические справки;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организует книжные выставки и мероприятия;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>содействует формированию информационной культуры;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>формирует эстетическую и экологическую культуру;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>воспитывает чувство патриотизма и любовь к своей Родине.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F322C">
        <w:rPr>
          <w:rFonts w:ascii="Times New Roman" w:hAnsi="Times New Roman" w:cs="Times New Roman"/>
          <w:b/>
          <w:color w:val="000000"/>
          <w:sz w:val="24"/>
          <w:szCs w:val="24"/>
        </w:rPr>
        <w:t>Анализируя работу школьной библиотеки</w:t>
      </w: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 за 2020-2021 учебный год, можно сделать следующий </w:t>
      </w:r>
      <w:r w:rsidRPr="000F322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вывод: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1. Школьная библиотека в течение года оказывала помощь учителям, классным руководителям в проведении предметных недель. Производился подбор литературы, стихов; оформлялись книжные выставки, проводились  тематические викторины.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>2. Библиотека пропагандировала чтение. Старалась добиться систематического чтения.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 3. Работа библиотеки проводилась в соответствии с годовым планом работы на 2020-2021 учебный год.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 xml:space="preserve">4. Созданы условия для реализации обучающимися потребности общения со сверстниками во время чтения произведения в читальном зале, где учащиеся начальных классов очень любят собираться на переменах. </w:t>
      </w:r>
    </w:p>
    <w:p w:rsidR="000F322C" w:rsidRPr="000F322C" w:rsidRDefault="000F322C" w:rsidP="000F322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F322C">
        <w:rPr>
          <w:rFonts w:ascii="Times New Roman" w:hAnsi="Times New Roman" w:cs="Times New Roman"/>
          <w:color w:val="000000"/>
          <w:sz w:val="24"/>
          <w:szCs w:val="24"/>
        </w:rPr>
        <w:t>5. В конце учебного года библиотека провела работу по выявлению задолженности учебной и художественной литературы обучающихся выпускных 9-х, 11-х классов и, переходящих в среднее звено, – 4-х классов</w:t>
      </w:r>
    </w:p>
    <w:p w:rsidR="006C60F4" w:rsidRDefault="006C60F4" w:rsidP="000F322C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BD5" w:rsidRPr="00DA2BD5" w:rsidRDefault="00DA2BD5" w:rsidP="00DA2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Style w:val="af8"/>
          <w:rFonts w:ascii="Times New Roman" w:hAnsi="Times New Roman" w:cs="Times New Roman"/>
          <w:sz w:val="24"/>
          <w:szCs w:val="24"/>
        </w:rPr>
        <w:t>В наших ближайших планах</w:t>
      </w:r>
      <w:r>
        <w:rPr>
          <w:rStyle w:val="af8"/>
          <w:rFonts w:ascii="Times New Roman" w:hAnsi="Times New Roman" w:cs="Times New Roman"/>
          <w:sz w:val="24"/>
          <w:szCs w:val="24"/>
        </w:rPr>
        <w:t xml:space="preserve"> на </w:t>
      </w:r>
      <w:r w:rsidRPr="00DA2BD5">
        <w:rPr>
          <w:rStyle w:val="af8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f8"/>
          <w:rFonts w:ascii="Times New Roman" w:hAnsi="Times New Roman" w:cs="Times New Roman"/>
          <w:sz w:val="24"/>
          <w:szCs w:val="24"/>
        </w:rPr>
        <w:t xml:space="preserve">2021/2022 учебный год - </w:t>
      </w:r>
      <w:r w:rsidRPr="00DA2BD5">
        <w:rPr>
          <w:rStyle w:val="af8"/>
          <w:rFonts w:ascii="Times New Roman" w:hAnsi="Times New Roman" w:cs="Times New Roman"/>
          <w:sz w:val="24"/>
          <w:szCs w:val="24"/>
        </w:rPr>
        <w:t>о</w:t>
      </w:r>
      <w:r w:rsidRPr="00DA2BD5">
        <w:rPr>
          <w:rFonts w:ascii="Times New Roman" w:hAnsi="Times New Roman" w:cs="Times New Roman"/>
          <w:sz w:val="24"/>
          <w:szCs w:val="24"/>
        </w:rPr>
        <w:t>своение содержания и форм организации образовательного процесса в соответствии с  Программой развития школы на 2020-2023 годы и введением новых ФГОС НОО и ФГОС ООО. Мы планируем несколько модернизировать внутришкольную модель мониторинга оценки качества образования, реализовать приоритетные направления  программы развития.</w:t>
      </w:r>
    </w:p>
    <w:p w:rsidR="00DA2BD5" w:rsidRPr="00DA2BD5" w:rsidRDefault="00DA2BD5" w:rsidP="00DA2BD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Fonts w:ascii="Times New Roman" w:hAnsi="Times New Roman" w:cs="Times New Roman"/>
          <w:sz w:val="24"/>
          <w:szCs w:val="24"/>
        </w:rPr>
        <w:lastRenderedPageBreak/>
        <w:t>Работа педагогического коллектива  будет направлена на формирование базовых компетентностей современного человека:</w:t>
      </w:r>
    </w:p>
    <w:p w:rsidR="00DA2BD5" w:rsidRPr="00DA2BD5" w:rsidRDefault="00DA2BD5" w:rsidP="0029445B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Fonts w:ascii="Times New Roman" w:hAnsi="Times New Roman" w:cs="Times New Roman"/>
          <w:sz w:val="24"/>
          <w:szCs w:val="24"/>
        </w:rPr>
        <w:t>Информационной (умение искать, анализировать, преобразовывать, применять информацию для решения проблем).</w:t>
      </w:r>
    </w:p>
    <w:p w:rsidR="00DA2BD5" w:rsidRPr="00DA2BD5" w:rsidRDefault="00DA2BD5" w:rsidP="0029445B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Fonts w:ascii="Times New Roman" w:hAnsi="Times New Roman" w:cs="Times New Roman"/>
          <w:sz w:val="24"/>
          <w:szCs w:val="24"/>
        </w:rPr>
        <w:t>Коммуникативной (умение эффективно сотрудничать с другими людьми).</w:t>
      </w:r>
    </w:p>
    <w:p w:rsidR="00DA2BD5" w:rsidRPr="00DA2BD5" w:rsidRDefault="00DA2BD5" w:rsidP="0029445B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Fonts w:ascii="Times New Roman" w:hAnsi="Times New Roman" w:cs="Times New Roman"/>
          <w:sz w:val="24"/>
          <w:szCs w:val="24"/>
        </w:rPr>
        <w:t>Самореализация (умение ставить цели, планировать, ответственно относиться к здоровью, полноценно использовать личностные ресурсы).</w:t>
      </w:r>
    </w:p>
    <w:p w:rsidR="00DA2BD5" w:rsidRPr="00DA2BD5" w:rsidRDefault="00DA2BD5" w:rsidP="0029445B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Fonts w:ascii="Times New Roman" w:hAnsi="Times New Roman" w:cs="Times New Roman"/>
          <w:sz w:val="24"/>
          <w:szCs w:val="24"/>
        </w:rPr>
        <w:t>Самообразование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DA2BD5" w:rsidRPr="00DA2BD5" w:rsidRDefault="00DA2BD5" w:rsidP="0029445B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Fonts w:ascii="Times New Roman" w:hAnsi="Times New Roman" w:cs="Times New Roman"/>
          <w:sz w:val="24"/>
          <w:szCs w:val="24"/>
        </w:rPr>
        <w:t>В сфере гражданско-общественной деятельности  (выполнение ролей гражданина, избирателя, потребителя).</w:t>
      </w:r>
    </w:p>
    <w:p w:rsidR="00DA2BD5" w:rsidRPr="00DA2BD5" w:rsidRDefault="00DA2BD5" w:rsidP="0029445B">
      <w:pPr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2BD5">
        <w:rPr>
          <w:rFonts w:ascii="Times New Roman" w:hAnsi="Times New Roman" w:cs="Times New Roman"/>
          <w:sz w:val="24"/>
          <w:szCs w:val="24"/>
        </w:rPr>
        <w:t xml:space="preserve">В сфере культурно–досуговой деятельности (выбор путей и способов использования свободного времени, культурно и духовно обогащающих личность).   </w:t>
      </w:r>
    </w:p>
    <w:p w:rsidR="00DA2BD5" w:rsidRPr="00DA2BD5" w:rsidRDefault="00DA2BD5" w:rsidP="00DA2BD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A2BD5" w:rsidRPr="00DA2BD5" w:rsidRDefault="00DA2BD5" w:rsidP="000F322C">
      <w:pPr>
        <w:tabs>
          <w:tab w:val="left" w:pos="16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2BD5" w:rsidRPr="00DA2BD5" w:rsidSect="00E56311">
      <w:pgSz w:w="11906" w:h="16838"/>
      <w:pgMar w:top="426" w:right="850" w:bottom="142" w:left="709" w:header="708" w:footer="1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45B" w:rsidRDefault="0029445B" w:rsidP="00834256">
      <w:pPr>
        <w:spacing w:after="0" w:line="240" w:lineRule="auto"/>
      </w:pPr>
      <w:r>
        <w:separator/>
      </w:r>
    </w:p>
  </w:endnote>
  <w:endnote w:type="continuationSeparator" w:id="1">
    <w:p w:rsidR="0029445B" w:rsidRDefault="0029445B" w:rsidP="0083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88" w:rsidRDefault="00132588" w:rsidP="00132588">
    <w:pPr>
      <w:pStyle w:val="a6"/>
    </w:pPr>
  </w:p>
  <w:p w:rsidR="00A31975" w:rsidRDefault="0029445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45B" w:rsidRDefault="0029445B" w:rsidP="00834256">
      <w:pPr>
        <w:spacing w:after="0" w:line="240" w:lineRule="auto"/>
      </w:pPr>
      <w:r>
        <w:separator/>
      </w:r>
    </w:p>
  </w:footnote>
  <w:footnote w:type="continuationSeparator" w:id="1">
    <w:p w:rsidR="0029445B" w:rsidRDefault="0029445B" w:rsidP="0083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5D1"/>
    <w:multiLevelType w:val="hybridMultilevel"/>
    <w:tmpl w:val="A09E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E48C2"/>
    <w:multiLevelType w:val="hybridMultilevel"/>
    <w:tmpl w:val="D756B0C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0ED9457C"/>
    <w:multiLevelType w:val="hybridMultilevel"/>
    <w:tmpl w:val="709A54AA"/>
    <w:lvl w:ilvl="0" w:tplc="B1D26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F1399"/>
    <w:multiLevelType w:val="hybridMultilevel"/>
    <w:tmpl w:val="EFAA0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ED28DD"/>
    <w:multiLevelType w:val="hybridMultilevel"/>
    <w:tmpl w:val="BFE0AE4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268B5BD0"/>
    <w:multiLevelType w:val="hybridMultilevel"/>
    <w:tmpl w:val="12025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B52481"/>
    <w:multiLevelType w:val="hybridMultilevel"/>
    <w:tmpl w:val="49603ACC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323D7A9E"/>
    <w:multiLevelType w:val="hybridMultilevel"/>
    <w:tmpl w:val="3208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65B70"/>
    <w:multiLevelType w:val="hybridMultilevel"/>
    <w:tmpl w:val="6FF80E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03556"/>
    <w:multiLevelType w:val="hybridMultilevel"/>
    <w:tmpl w:val="2892D8EA"/>
    <w:lvl w:ilvl="0" w:tplc="39E46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F266C9"/>
    <w:multiLevelType w:val="hybridMultilevel"/>
    <w:tmpl w:val="0E4E17D6"/>
    <w:lvl w:ilvl="0" w:tplc="639E1E8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9F01BF"/>
    <w:multiLevelType w:val="hybridMultilevel"/>
    <w:tmpl w:val="7C123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A6783"/>
    <w:multiLevelType w:val="hybridMultilevel"/>
    <w:tmpl w:val="A7B437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64395"/>
    <w:multiLevelType w:val="hybridMultilevel"/>
    <w:tmpl w:val="87F081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EB6F11"/>
    <w:multiLevelType w:val="hybridMultilevel"/>
    <w:tmpl w:val="74BEFE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CFBE307E">
      <w:start w:val="1"/>
      <w:numFmt w:val="bullet"/>
      <w:lvlText w:val="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0227018"/>
    <w:multiLevelType w:val="hybridMultilevel"/>
    <w:tmpl w:val="0DDAB0D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6">
    <w:nsid w:val="54A21051"/>
    <w:multiLevelType w:val="multilevel"/>
    <w:tmpl w:val="34DE8C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55BD72D6"/>
    <w:multiLevelType w:val="hybridMultilevel"/>
    <w:tmpl w:val="3EBC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769A0"/>
    <w:multiLevelType w:val="hybridMultilevel"/>
    <w:tmpl w:val="BA888A80"/>
    <w:lvl w:ilvl="0" w:tplc="DA128D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0B21DC"/>
    <w:multiLevelType w:val="hybridMultilevel"/>
    <w:tmpl w:val="5A361CA6"/>
    <w:lvl w:ilvl="0" w:tplc="78303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DE3E94"/>
    <w:multiLevelType w:val="hybridMultilevel"/>
    <w:tmpl w:val="D6DC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877211"/>
    <w:multiLevelType w:val="hybridMultilevel"/>
    <w:tmpl w:val="AE7EBA92"/>
    <w:lvl w:ilvl="0" w:tplc="639E1E8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171EF1"/>
    <w:multiLevelType w:val="hybridMultilevel"/>
    <w:tmpl w:val="903A6B0E"/>
    <w:lvl w:ilvl="0" w:tplc="639E1E80">
      <w:start w:val="1"/>
      <w:numFmt w:val="bullet"/>
      <w:lvlText w:val="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9635701"/>
    <w:multiLevelType w:val="hybridMultilevel"/>
    <w:tmpl w:val="2F46F282"/>
    <w:lvl w:ilvl="0" w:tplc="FCE6AFD0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CA82CE2"/>
    <w:multiLevelType w:val="hybridMultilevel"/>
    <w:tmpl w:val="38B860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264153"/>
    <w:multiLevelType w:val="hybridMultilevel"/>
    <w:tmpl w:val="94808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5B2102F"/>
    <w:multiLevelType w:val="multilevel"/>
    <w:tmpl w:val="F9E8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726E1D"/>
    <w:multiLevelType w:val="hybridMultilevel"/>
    <w:tmpl w:val="48FA109C"/>
    <w:lvl w:ilvl="0" w:tplc="34C4D1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4779BF"/>
    <w:multiLevelType w:val="hybridMultilevel"/>
    <w:tmpl w:val="E7AA2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8186D"/>
    <w:multiLevelType w:val="hybridMultilevel"/>
    <w:tmpl w:val="9204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C3B64"/>
    <w:multiLevelType w:val="hybridMultilevel"/>
    <w:tmpl w:val="B42A3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3"/>
  </w:num>
  <w:num w:numId="4">
    <w:abstractNumId w:val="5"/>
  </w:num>
  <w:num w:numId="5">
    <w:abstractNumId w:val="16"/>
  </w:num>
  <w:num w:numId="6">
    <w:abstractNumId w:val="29"/>
  </w:num>
  <w:num w:numId="7">
    <w:abstractNumId w:val="30"/>
  </w:num>
  <w:num w:numId="8">
    <w:abstractNumId w:val="15"/>
  </w:num>
  <w:num w:numId="9">
    <w:abstractNumId w:val="1"/>
  </w:num>
  <w:num w:numId="10">
    <w:abstractNumId w:val="20"/>
  </w:num>
  <w:num w:numId="11">
    <w:abstractNumId w:val="11"/>
  </w:num>
  <w:num w:numId="12">
    <w:abstractNumId w:val="17"/>
  </w:num>
  <w:num w:numId="13">
    <w:abstractNumId w:val="6"/>
  </w:num>
  <w:num w:numId="14">
    <w:abstractNumId w:val="28"/>
  </w:num>
  <w:num w:numId="15">
    <w:abstractNumId w:val="24"/>
  </w:num>
  <w:num w:numId="16">
    <w:abstractNumId w:val="27"/>
  </w:num>
  <w:num w:numId="17">
    <w:abstractNumId w:val="25"/>
  </w:num>
  <w:num w:numId="18">
    <w:abstractNumId w:val="9"/>
  </w:num>
  <w:num w:numId="19">
    <w:abstractNumId w:val="0"/>
  </w:num>
  <w:num w:numId="20">
    <w:abstractNumId w:val="7"/>
  </w:num>
  <w:num w:numId="21">
    <w:abstractNumId w:val="8"/>
  </w:num>
  <w:num w:numId="22">
    <w:abstractNumId w:val="2"/>
  </w:num>
  <w:num w:numId="23">
    <w:abstractNumId w:val="4"/>
  </w:num>
  <w:num w:numId="24">
    <w:abstractNumId w:val="12"/>
  </w:num>
  <w:num w:numId="25">
    <w:abstractNumId w:val="13"/>
  </w:num>
  <w:num w:numId="26">
    <w:abstractNumId w:val="14"/>
  </w:num>
  <w:num w:numId="27">
    <w:abstractNumId w:val="21"/>
  </w:num>
  <w:num w:numId="28">
    <w:abstractNumId w:val="26"/>
  </w:num>
  <w:num w:numId="29">
    <w:abstractNumId w:val="22"/>
  </w:num>
  <w:num w:numId="30">
    <w:abstractNumId w:val="23"/>
  </w:num>
  <w:num w:numId="31">
    <w:abstractNumId w:val="19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30FD"/>
    <w:rsid w:val="000B1D3C"/>
    <w:rsid w:val="000B2BD7"/>
    <w:rsid w:val="000F322C"/>
    <w:rsid w:val="000F7A9E"/>
    <w:rsid w:val="0010107D"/>
    <w:rsid w:val="00132588"/>
    <w:rsid w:val="001A4410"/>
    <w:rsid w:val="0029445B"/>
    <w:rsid w:val="00327290"/>
    <w:rsid w:val="0037756A"/>
    <w:rsid w:val="003A264F"/>
    <w:rsid w:val="003D659E"/>
    <w:rsid w:val="00462FE6"/>
    <w:rsid w:val="0047793F"/>
    <w:rsid w:val="005F4CFC"/>
    <w:rsid w:val="00633FC6"/>
    <w:rsid w:val="006730FD"/>
    <w:rsid w:val="006C60F4"/>
    <w:rsid w:val="00834256"/>
    <w:rsid w:val="00AA3692"/>
    <w:rsid w:val="00B547AE"/>
    <w:rsid w:val="00BD525E"/>
    <w:rsid w:val="00BF6372"/>
    <w:rsid w:val="00D0328A"/>
    <w:rsid w:val="00D07CBA"/>
    <w:rsid w:val="00D11FA0"/>
    <w:rsid w:val="00D406B6"/>
    <w:rsid w:val="00D4275A"/>
    <w:rsid w:val="00D966B0"/>
    <w:rsid w:val="00DA2BD5"/>
    <w:rsid w:val="00E56311"/>
    <w:rsid w:val="00F1004F"/>
    <w:rsid w:val="00F1316D"/>
    <w:rsid w:val="00F821EB"/>
    <w:rsid w:val="00F82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Прямая со стрелкой 55"/>
        <o:r id="V:Rule4" type="connector" idref="#Прямая соединительная линия 11"/>
        <o:r id="V:Rule5" type="connector" idref="#Прямая соединительная линия 48"/>
        <o:r id="V:Rule6" type="connector" idref="#Прямая соединительная линия 44"/>
        <o:r id="V:Rule7" type="connector" idref="#Прямая соединительная линия 8"/>
        <o:r id="V:Rule8" type="connector" idref="#Прямая соединительная линия 46"/>
        <o:r id="V:Rule9" type="connector" idref="#Прямая соединительная линия 51"/>
        <o:r id="V:Rule10" type="connector" idref="#Прямая соединительная линия 2"/>
        <o:r id="V:Rule11" type="connector" idref="#Прямая соединительная линия 49"/>
        <o:r id="V:Rule12" type="connector" idref="#Прямая соединительная линия 6"/>
        <o:r id="V:Rule13" type="connector" idref="#Прямая соединительная линия 47"/>
        <o:r id="V:Rule14" type="connector" idref="#Прямая соединительная линия 7"/>
        <o:r id="V:Rule15" type="connector" idref="#_x0000_s1084"/>
        <o:r id="V:Rule16" type="connector" idref="#Прямая соединительная линия 10"/>
        <o:r id="V:Rule17" type="connector" idref="#Прямая соединительная линия 19"/>
        <o:r id="V:Rule18" type="connector" idref="#Прямая соединительная линия 3"/>
        <o:r id="V:Rule19" type="connector" idref="#Прямая соединительная линия 45"/>
        <o:r id="V:Rule20" type="connector" idref="#Прямая соединительная линия 15"/>
        <o:r id="V:Rule21" type="connector" idref="#Прямая соединительная линия 9"/>
        <o:r id="V:Rule22" type="connector" idref="#Прямая соединительная линия 14"/>
        <o:r id="V:Rule23" type="connector" idref="#Прямая соединительная линия 17"/>
        <o:r id="V:Rule24" type="connector" idref="#Прямая соединительная линия 13"/>
        <o:r id="V:Rule25" type="connector" idref="#Прямая соединительная линия 4"/>
        <o:r id="V:Rule26" type="connector" idref="#Прямая соединительная линия 12"/>
        <o:r id="V:Rule27" type="connector" idref="#Прямая соединительная линия 50"/>
        <o:r id="V:Rule28" type="connector" idref="#Прямая соединительная линия 18"/>
        <o:r id="V:Rule29" type="connector" idref="#Прямая соединительная линия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7AE"/>
  </w:style>
  <w:style w:type="paragraph" w:styleId="1">
    <w:name w:val="heading 1"/>
    <w:basedOn w:val="a"/>
    <w:next w:val="a"/>
    <w:link w:val="10"/>
    <w:uiPriority w:val="9"/>
    <w:qFormat/>
    <w:rsid w:val="00BF637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D525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30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uiPriority w:val="99"/>
    <w:rsid w:val="003D659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D65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3D6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D659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D659E"/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nhideWhenUsed/>
    <w:rsid w:val="0083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34256"/>
  </w:style>
  <w:style w:type="paragraph" w:styleId="aa">
    <w:name w:val="List Paragraph"/>
    <w:basedOn w:val="a"/>
    <w:uiPriority w:val="34"/>
    <w:qFormat/>
    <w:rsid w:val="003A264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5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b">
    <w:name w:val="Table Grid"/>
    <w:basedOn w:val="a1"/>
    <w:uiPriority w:val="39"/>
    <w:rsid w:val="00BD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10"/>
    <w:qFormat/>
    <w:rsid w:val="00BD525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uiPriority w:val="10"/>
    <w:rsid w:val="00BD525E"/>
    <w:rPr>
      <w:rFonts w:ascii="Times New Roman" w:eastAsia="Calibri" w:hAnsi="Times New Roman" w:cs="Times New Roman"/>
      <w:sz w:val="28"/>
      <w:szCs w:val="20"/>
    </w:rPr>
  </w:style>
  <w:style w:type="paragraph" w:customStyle="1" w:styleId="TableText">
    <w:name w:val="Table Text"/>
    <w:rsid w:val="00BD52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525E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132588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customStyle="1" w:styleId="c4">
    <w:name w:val="c4"/>
    <w:basedOn w:val="a"/>
    <w:rsid w:val="00F1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62FE6"/>
  </w:style>
  <w:style w:type="character" w:styleId="af1">
    <w:name w:val="Hyperlink"/>
    <w:unhideWhenUsed/>
    <w:rsid w:val="00462F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779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2">
    <w:name w:val="Body Text Indent"/>
    <w:basedOn w:val="a"/>
    <w:link w:val="af3"/>
    <w:rsid w:val="0047793F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rsid w:val="0047793F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No Spacing"/>
    <w:link w:val="af5"/>
    <w:uiPriority w:val="1"/>
    <w:qFormat/>
    <w:rsid w:val="004779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0">
    <w:name w:val="Style30"/>
    <w:basedOn w:val="a"/>
    <w:rsid w:val="0047793F"/>
    <w:pPr>
      <w:widowControl w:val="0"/>
      <w:autoSpaceDE w:val="0"/>
      <w:autoSpaceDN w:val="0"/>
      <w:adjustRightInd w:val="0"/>
      <w:spacing w:after="0" w:line="274" w:lineRule="exact"/>
      <w:ind w:firstLine="2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rsid w:val="0047793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47793F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47793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Intense Reference"/>
    <w:basedOn w:val="a0"/>
    <w:uiPriority w:val="32"/>
    <w:qFormat/>
    <w:rsid w:val="0047793F"/>
    <w:rPr>
      <w:b/>
      <w:bCs/>
      <w:smallCaps/>
      <w:color w:val="C0504D" w:themeColor="accent2"/>
      <w:spacing w:val="5"/>
      <w:u w:val="single"/>
    </w:rPr>
  </w:style>
  <w:style w:type="character" w:customStyle="1" w:styleId="c7">
    <w:name w:val="c7"/>
    <w:basedOn w:val="a0"/>
    <w:rsid w:val="0047793F"/>
  </w:style>
  <w:style w:type="paragraph" w:customStyle="1" w:styleId="c9">
    <w:name w:val="c9"/>
    <w:basedOn w:val="a"/>
    <w:rsid w:val="0047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47793F"/>
  </w:style>
  <w:style w:type="paragraph" w:customStyle="1" w:styleId="c2">
    <w:name w:val="c2"/>
    <w:basedOn w:val="a"/>
    <w:rsid w:val="0047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47793F"/>
    <w:pPr>
      <w:spacing w:after="0" w:line="240" w:lineRule="auto"/>
      <w:ind w:firstLine="360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477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3">
    <w:name w:val="c1 c3"/>
    <w:basedOn w:val="a0"/>
    <w:rsid w:val="0047793F"/>
  </w:style>
  <w:style w:type="character" w:customStyle="1" w:styleId="af7">
    <w:name w:val="Основной текст_"/>
    <w:link w:val="21"/>
    <w:rsid w:val="0047793F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7"/>
    <w:rsid w:val="0047793F"/>
    <w:pPr>
      <w:widowControl w:val="0"/>
      <w:shd w:val="clear" w:color="auto" w:fill="FFFFFF"/>
      <w:spacing w:after="0" w:line="313" w:lineRule="exact"/>
    </w:pPr>
    <w:rPr>
      <w:sz w:val="23"/>
      <w:szCs w:val="23"/>
      <w:shd w:val="clear" w:color="auto" w:fill="FFFFFF"/>
    </w:rPr>
  </w:style>
  <w:style w:type="character" w:customStyle="1" w:styleId="c5">
    <w:name w:val="c5"/>
    <w:basedOn w:val="a0"/>
    <w:rsid w:val="0047793F"/>
  </w:style>
  <w:style w:type="character" w:styleId="af8">
    <w:name w:val="Strong"/>
    <w:uiPriority w:val="99"/>
    <w:qFormat/>
    <w:rsid w:val="0047793F"/>
    <w:rPr>
      <w:b/>
      <w:bCs/>
    </w:rPr>
  </w:style>
  <w:style w:type="character" w:customStyle="1" w:styleId="A30">
    <w:name w:val="A3"/>
    <w:uiPriority w:val="99"/>
    <w:rsid w:val="0047793F"/>
    <w:rPr>
      <w:color w:val="000000"/>
      <w:sz w:val="22"/>
      <w:szCs w:val="22"/>
    </w:rPr>
  </w:style>
  <w:style w:type="character" w:customStyle="1" w:styleId="af5">
    <w:name w:val="Без интервала Знак"/>
    <w:basedOn w:val="a0"/>
    <w:link w:val="af4"/>
    <w:uiPriority w:val="1"/>
    <w:rsid w:val="0047793F"/>
    <w:rPr>
      <w:rFonts w:ascii="Calibri" w:eastAsia="Calibri" w:hAnsi="Calibri" w:cs="Times New Roman"/>
      <w:lang w:eastAsia="en-US"/>
    </w:rPr>
  </w:style>
  <w:style w:type="table" w:customStyle="1" w:styleId="22">
    <w:name w:val="Сетка таблицы2"/>
    <w:basedOn w:val="a1"/>
    <w:next w:val="ab"/>
    <w:uiPriority w:val="59"/>
    <w:rsid w:val="0047793F"/>
    <w:pPr>
      <w:spacing w:after="0" w:line="240" w:lineRule="auto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47793F"/>
    <w:pPr>
      <w:spacing w:after="0" w:line="240" w:lineRule="auto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b"/>
    <w:uiPriority w:val="59"/>
    <w:rsid w:val="0047793F"/>
    <w:pPr>
      <w:spacing w:after="0" w:line="240" w:lineRule="auto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1 Знак"/>
    <w:basedOn w:val="a0"/>
    <w:link w:val="13"/>
    <w:locked/>
    <w:rsid w:val="000F322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13">
    <w:name w:val="Стиль1"/>
    <w:basedOn w:val="a"/>
    <w:link w:val="12"/>
    <w:qFormat/>
    <w:rsid w:val="000F322C"/>
    <w:pPr>
      <w:spacing w:before="200" w:line="240" w:lineRule="auto"/>
      <w:ind w:left="-709" w:firstLine="709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6/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25267/6/" TargetMode="Externa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2017/2018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</c:v>
                </c:pt>
                <c:pt idx="1">
                  <c:v>97.1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2018/2019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68.2</c:v>
                </c:pt>
                <c:pt idx="1">
                  <c:v>96.3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2019/2020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72.8</c:v>
                </c:pt>
                <c:pt idx="1">
                  <c:v>98.8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2020/2021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56.2</c:v>
                </c:pt>
                <c:pt idx="1">
                  <c:v>98.2</c:v>
                </c:pt>
              </c:numCache>
            </c:numRef>
          </c:val>
        </c:ser>
        <c:shape val="cylinder"/>
        <c:axId val="124223872"/>
        <c:axId val="124225408"/>
        <c:axId val="0"/>
      </c:bar3DChart>
      <c:catAx>
        <c:axId val="124223872"/>
        <c:scaling>
          <c:orientation val="minMax"/>
        </c:scaling>
        <c:axPos val="b"/>
        <c:tickLblPos val="nextTo"/>
        <c:crossAx val="124225408"/>
        <c:crosses val="autoZero"/>
        <c:auto val="1"/>
        <c:lblAlgn val="ctr"/>
        <c:lblOffset val="100"/>
      </c:catAx>
      <c:valAx>
        <c:axId val="124225408"/>
        <c:scaling>
          <c:orientation val="minMax"/>
        </c:scaling>
        <c:axPos val="l"/>
        <c:majorGridlines/>
        <c:numFmt formatCode="General" sourceLinked="1"/>
        <c:tickLblPos val="nextTo"/>
        <c:crossAx val="124223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 речевого развития (учеников)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2020/2021 учебного года</c:v>
                </c:pt>
                <c:pt idx="1">
                  <c:v>Конец 2020/2021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53</c:v>
                </c:pt>
                <c:pt idx="1">
                  <c:v>72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Дисграфия (учеников)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2020/2021 учебного года</c:v>
                </c:pt>
                <c:pt idx="1">
                  <c:v>Конец 2020/2021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27</c:v>
                </c:pt>
                <c:pt idx="1">
                  <c:v>13</c:v>
                </c:pt>
              </c:numCache>
            </c:numRef>
          </c:val>
        </c:ser>
        <c:axId val="131550208"/>
        <c:axId val="124297984"/>
      </c:barChart>
      <c:catAx>
        <c:axId val="131550208"/>
        <c:scaling>
          <c:orientation val="minMax"/>
        </c:scaling>
        <c:axPos val="b"/>
        <c:tickLblPos val="nextTo"/>
        <c:crossAx val="124297984"/>
        <c:crosses val="autoZero"/>
        <c:auto val="1"/>
        <c:lblAlgn val="ctr"/>
        <c:lblOffset val="100"/>
      </c:catAx>
      <c:valAx>
        <c:axId val="124297984"/>
        <c:scaling>
          <c:orientation val="minMax"/>
        </c:scaling>
        <c:axPos val="l"/>
        <c:majorGridlines/>
        <c:numFmt formatCode="General" sourceLinked="1"/>
        <c:tickLblPos val="nextTo"/>
        <c:crossAx val="1315502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dLbls>
            <c:dLbl>
              <c:idx val="0"/>
              <c:layout>
                <c:manualLayout>
                  <c:x val="1.6203703703703751E-2"/>
                  <c:y val="-1.5873015873015883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1.1904761904761947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30.2</c:v>
                </c:pt>
                <c:pt idx="1">
                  <c:v>97.7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dLbls>
            <c:dLbl>
              <c:idx val="0"/>
              <c:layout>
                <c:manualLayout>
                  <c:x val="1.8518518518518583E-2"/>
                  <c:y val="-3.5714285714285796E-2"/>
                </c:manualLayout>
              </c:layout>
              <c:showVal val="1"/>
            </c:dLbl>
            <c:dLbl>
              <c:idx val="1"/>
              <c:layout>
                <c:manualLayout>
                  <c:x val="1.3888888888888975E-2"/>
                  <c:y val="-1.5873015873015883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35.9</c:v>
                </c:pt>
                <c:pt idx="1">
                  <c:v>98.4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dLbls>
            <c:dLbl>
              <c:idx val="0"/>
              <c:layout>
                <c:manualLayout>
                  <c:x val="3.0092592592592591E-2"/>
                  <c:y val="-1.9841269841269989E-2"/>
                </c:manualLayout>
              </c:layout>
              <c:showVal val="1"/>
            </c:dLbl>
            <c:dLbl>
              <c:idx val="1"/>
              <c:layout>
                <c:manualLayout>
                  <c:x val="2.5462962962963197E-2"/>
                  <c:y val="-3.9682539682539812E-2"/>
                </c:manualLayout>
              </c:layout>
              <c:showVal val="1"/>
            </c:dLbl>
            <c:txPr>
              <a:bodyPr/>
              <a:lstStyle/>
              <a:p>
                <a:pPr>
                  <a:defRPr sz="1000" b="1">
                    <a:latin typeface="Arial" pitchFamily="34" charset="0"/>
                    <a:cs typeface="Arial" pitchFamily="34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Качество знаний</c:v>
                </c:pt>
                <c:pt idx="1">
                  <c:v>Успеваемость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33.4</c:v>
                </c:pt>
                <c:pt idx="1">
                  <c:v>96.9</c:v>
                </c:pt>
              </c:numCache>
            </c:numRef>
          </c:val>
        </c:ser>
        <c:shape val="cylinder"/>
        <c:axId val="124238080"/>
        <c:axId val="124239872"/>
        <c:axId val="0"/>
      </c:bar3DChart>
      <c:catAx>
        <c:axId val="124238080"/>
        <c:scaling>
          <c:orientation val="minMax"/>
        </c:scaling>
        <c:axPos val="b"/>
        <c:tickLblPos val="nextTo"/>
        <c:crossAx val="124239872"/>
        <c:crosses val="autoZero"/>
        <c:auto val="1"/>
        <c:lblAlgn val="ctr"/>
        <c:lblOffset val="100"/>
      </c:catAx>
      <c:valAx>
        <c:axId val="124239872"/>
        <c:scaling>
          <c:orientation val="minMax"/>
        </c:scaling>
        <c:axPos val="l"/>
        <c:majorGridlines/>
        <c:numFmt formatCode="General" sourceLinked="1"/>
        <c:tickLblPos val="nextTo"/>
        <c:crossAx val="1242380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9912280701754319E-2"/>
          <c:y val="6.3122923588039864E-2"/>
          <c:w val="0.6842105263157896"/>
          <c:h val="0.7940199335548179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9999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158</c:v>
                </c:pt>
                <c:pt idx="1">
                  <c:v>153</c:v>
                </c:pt>
                <c:pt idx="2">
                  <c:v>157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хороший</c:v>
                </c:pt>
              </c:strCache>
            </c:strRef>
          </c:tx>
          <c:spPr>
            <a:solidFill>
              <a:srgbClr val="993366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151</c:v>
                </c:pt>
                <c:pt idx="1">
                  <c:v>167</c:v>
                </c:pt>
                <c:pt idx="2">
                  <c:v>196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FFFFCC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226</c:v>
                </c:pt>
                <c:pt idx="1">
                  <c:v>217</c:v>
                </c:pt>
                <c:pt idx="2">
                  <c:v>220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CCFFFF"/>
            </a:solidFill>
            <a:ln w="12697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Sheet1!$B$5:$D$5</c:f>
              <c:numCache>
                <c:formatCode>General</c:formatCode>
                <c:ptCount val="3"/>
                <c:pt idx="0">
                  <c:v>21</c:v>
                </c:pt>
                <c:pt idx="1">
                  <c:v>31</c:v>
                </c:pt>
                <c:pt idx="2">
                  <c:v>29</c:v>
                </c:pt>
              </c:numCache>
            </c:numRef>
          </c:val>
        </c:ser>
        <c:gapDepth val="0"/>
        <c:shape val="box"/>
        <c:axId val="124286080"/>
        <c:axId val="124287616"/>
        <c:axId val="0"/>
      </c:bar3DChart>
      <c:catAx>
        <c:axId val="12428608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287616"/>
        <c:crosses val="autoZero"/>
        <c:auto val="1"/>
        <c:lblAlgn val="ctr"/>
        <c:lblOffset val="100"/>
        <c:tickLblSkip val="1"/>
        <c:tickMarkSkip val="1"/>
      </c:catAx>
      <c:valAx>
        <c:axId val="12428761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4286080"/>
        <c:crosses val="autoZero"/>
        <c:crossBetween val="between"/>
      </c:valAx>
      <c:spPr>
        <a:noFill/>
        <a:ln w="25394">
          <a:noFill/>
        </a:ln>
      </c:spPr>
    </c:plotArea>
    <c:legend>
      <c:legendPos val="r"/>
      <c:layout>
        <c:manualLayout>
          <c:xMode val="edge"/>
          <c:yMode val="edge"/>
          <c:x val="0.79824561403508865"/>
          <c:y val="0.33887043189368826"/>
          <c:w val="0.19298245614035101"/>
          <c:h val="0.32225913621262481"/>
        </c:manualLayout>
      </c:layout>
      <c:spPr>
        <a:noFill/>
        <a:ln w="3174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Pr>
        <a:bodyPr/>
        <a:lstStyle/>
        <a:p>
          <a:pPr>
            <a:defRPr sz="1200"/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2020/2021 учебного года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Норма</c:v>
                </c:pt>
                <c:pt idx="1">
                  <c:v>ФН</c:v>
                </c:pt>
                <c:pt idx="2">
                  <c:v>ФФН</c:v>
                </c:pt>
                <c:pt idx="3">
                  <c:v>НВОНР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17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Конец 2020-2021 учебного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2015-2016 учебного года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Норма</c:v>
                </c:pt>
                <c:pt idx="1">
                  <c:v>ФН</c:v>
                </c:pt>
                <c:pt idx="2">
                  <c:v>ФФН</c:v>
                </c:pt>
                <c:pt idx="3">
                  <c:v>НВОНР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10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Норма речевого развития (учеников)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2020/2021 учебного года</c:v>
                </c:pt>
                <c:pt idx="1">
                  <c:v>Конец 2020/2021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48</c:v>
                </c:pt>
                <c:pt idx="1">
                  <c:v>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Нарушение устной речи (учеников)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2020/2021 учебного года</c:v>
                </c:pt>
                <c:pt idx="1">
                  <c:v>Конец 2020/2021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28</c:v>
                </c:pt>
                <c:pt idx="1">
                  <c:v>17</c:v>
                </c:pt>
              </c:numCache>
            </c:numRef>
          </c:val>
        </c:ser>
        <c:axId val="124753024"/>
        <c:axId val="124754560"/>
      </c:barChart>
      <c:catAx>
        <c:axId val="124753024"/>
        <c:scaling>
          <c:orientation val="minMax"/>
        </c:scaling>
        <c:axPos val="b"/>
        <c:tickLblPos val="nextTo"/>
        <c:crossAx val="124754560"/>
        <c:crosses val="autoZero"/>
        <c:auto val="1"/>
        <c:lblAlgn val="ctr"/>
        <c:lblOffset val="100"/>
      </c:catAx>
      <c:valAx>
        <c:axId val="124754560"/>
        <c:scaling>
          <c:orientation val="minMax"/>
        </c:scaling>
        <c:axPos val="l"/>
        <c:majorGridlines/>
        <c:numFmt formatCode="General" sourceLinked="1"/>
        <c:tickLblPos val="nextTo"/>
        <c:crossAx val="124753024"/>
        <c:crosses val="autoZero"/>
        <c:crossBetween val="between"/>
      </c:valAx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Обследование письменной речи учеников </a:t>
            </a:r>
          </a:p>
          <a:p>
            <a:pPr>
              <a:defRPr sz="1200"/>
            </a:pPr>
            <a:r>
              <a:rPr lang="ru-RU" sz="1200"/>
              <a:t>1-х классов на конец 2020-2021 учебного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Обследование письменной речи учеников 1-х классов на конец 2015-2016 учебного года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Дети с нормой развития письменной речи</c:v>
                </c:pt>
                <c:pt idx="1">
                  <c:v>Группа риска (дети с единичными дисграфическими проявлениями)</c:v>
                </c:pt>
                <c:pt idx="2">
                  <c:v>Дети с нарушениями письменной речи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</c:v>
                </c:pt>
                <c:pt idx="1">
                  <c:v>20</c:v>
                </c:pt>
                <c:pt idx="2">
                  <c:v>10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Начало 2020-2021 учебного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Дети с нормой развития письменной речи</c:v>
                </c:pt>
                <c:pt idx="1">
                  <c:v>Группа риска (дети с единичными дисграфическими проявлениями)</c:v>
                </c:pt>
                <c:pt idx="2">
                  <c:v>Дети с нарушениями письменной речи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45</c:v>
                </c:pt>
                <c:pt idx="2">
                  <c:v>27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Конец 2020-2021 учебного года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FFFF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Lbls>
            <c:showPercent val="1"/>
          </c:dLbls>
          <c:cat>
            <c:strRef>
              <c:f>Лист1!$A$2:$A$4</c:f>
              <c:strCache>
                <c:ptCount val="3"/>
                <c:pt idx="0">
                  <c:v>Дети с нормой развития письменной речи</c:v>
                </c:pt>
                <c:pt idx="1">
                  <c:v>Группа риска (дети с единичными дисграфическими проявлениями)</c:v>
                </c:pt>
                <c:pt idx="2">
                  <c:v>Дети с нарушениями письменной речи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29</c:v>
                </c:pt>
                <c:pt idx="2">
                  <c:v>13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  <c:layout>
        <c:manualLayout>
          <c:xMode val="edge"/>
          <c:yMode val="edge"/>
          <c:x val="0.69789626013293971"/>
          <c:y val="0.19876383241416692"/>
          <c:w val="0.18985036958608811"/>
          <c:h val="0.6800503310687942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57</Pages>
  <Words>15727</Words>
  <Characters>89644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2021-07-28T12:31:00Z</dcterms:created>
  <dcterms:modified xsi:type="dcterms:W3CDTF">2021-07-30T10:47:00Z</dcterms:modified>
</cp:coreProperties>
</file>